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E43" w14:textId="137AA293" w:rsidR="00070840" w:rsidRPr="00FD4539" w:rsidRDefault="00070840">
      <w:pPr>
        <w:rPr>
          <w:rFonts w:ascii="Times New Roman" w:hAnsi="Times New Roman" w:cs="Times New Roman"/>
          <w:sz w:val="24"/>
          <w:szCs w:val="24"/>
        </w:rPr>
      </w:pPr>
      <w:r w:rsidRPr="0047158A">
        <w:rPr>
          <w:rFonts w:ascii="Times New Roman" w:hAnsi="Times New Roman" w:cs="Times New Roman"/>
          <w:b/>
          <w:bCs/>
          <w:sz w:val="24"/>
          <w:szCs w:val="24"/>
        </w:rPr>
        <w:t>EGZAMIN Z JĘZYKA POLSKIEGO DLA KANDYDATEK I KANDYDATÓW DO 2 KLASY 1SLO</w:t>
      </w:r>
      <w:r w:rsidR="00356A9E" w:rsidRPr="00471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A9E" w:rsidRPr="00FD4539">
        <w:rPr>
          <w:rFonts w:ascii="Times New Roman" w:hAnsi="Times New Roman" w:cs="Times New Roman"/>
          <w:sz w:val="24"/>
          <w:szCs w:val="24"/>
        </w:rPr>
        <w:t xml:space="preserve">(czyli co powinnaś/powinieneś wiedzieć po klasie </w:t>
      </w:r>
      <w:r w:rsidR="0047158A" w:rsidRPr="00FD4539">
        <w:rPr>
          <w:rFonts w:ascii="Times New Roman" w:hAnsi="Times New Roman" w:cs="Times New Roman"/>
          <w:sz w:val="24"/>
          <w:szCs w:val="24"/>
        </w:rPr>
        <w:t>1</w:t>
      </w:r>
      <w:r w:rsidR="00356A9E" w:rsidRPr="00FD4539">
        <w:rPr>
          <w:rFonts w:ascii="Times New Roman" w:hAnsi="Times New Roman" w:cs="Times New Roman"/>
          <w:sz w:val="24"/>
          <w:szCs w:val="24"/>
        </w:rPr>
        <w:t>)</w:t>
      </w:r>
    </w:p>
    <w:p w14:paraId="57629F38" w14:textId="7D8314A9" w:rsidR="00070840" w:rsidRDefault="00070840">
      <w:pPr>
        <w:rPr>
          <w:rFonts w:ascii="Times New Roman" w:hAnsi="Times New Roman" w:cs="Times New Roman"/>
          <w:sz w:val="24"/>
          <w:szCs w:val="24"/>
        </w:rPr>
      </w:pPr>
    </w:p>
    <w:p w14:paraId="2AEC8CA3" w14:textId="6B0E0702" w:rsidR="00070840" w:rsidRDefault="0007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ANTYK:</w:t>
      </w:r>
    </w:p>
    <w:p w14:paraId="4648DAA9" w14:textId="72CCD97A" w:rsidR="00070840" w:rsidRDefault="000708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pojęć:</w:t>
      </w:r>
    </w:p>
    <w:p w14:paraId="37BFFFDA" w14:textId="123D0D79" w:rsidR="00070840" w:rsidRPr="008869AF" w:rsidRDefault="00070840">
      <w:pPr>
        <w:rPr>
          <w:rFonts w:ascii="Times New Roman" w:hAnsi="Times New Roman" w:cs="Times New Roman"/>
          <w:sz w:val="24"/>
          <w:szCs w:val="24"/>
        </w:rPr>
      </w:pPr>
      <w:r w:rsidRPr="008869AF">
        <w:rPr>
          <w:rFonts w:ascii="Times New Roman" w:hAnsi="Times New Roman" w:cs="Times New Roman"/>
          <w:sz w:val="24"/>
          <w:szCs w:val="24"/>
        </w:rPr>
        <w:t xml:space="preserve">Archetyp, topos, decorum, katharsis, fatum, konflikt tragiczny, </w:t>
      </w:r>
      <w:proofErr w:type="spellStart"/>
      <w:r w:rsidR="008869AF" w:rsidRPr="008869AF">
        <w:rPr>
          <w:rFonts w:ascii="Times New Roman" w:hAnsi="Times New Roman" w:cs="Times New Roman"/>
          <w:sz w:val="24"/>
          <w:szCs w:val="24"/>
        </w:rPr>
        <w:t>kommos</w:t>
      </w:r>
      <w:proofErr w:type="spellEnd"/>
      <w:r w:rsidR="008869AF" w:rsidRPr="008869AF">
        <w:rPr>
          <w:rFonts w:ascii="Times New Roman" w:hAnsi="Times New Roman" w:cs="Times New Roman"/>
          <w:sz w:val="24"/>
          <w:szCs w:val="24"/>
        </w:rPr>
        <w:t>,</w:t>
      </w:r>
      <w:r w:rsidR="003D6778">
        <w:rPr>
          <w:rFonts w:ascii="Times New Roman" w:hAnsi="Times New Roman" w:cs="Times New Roman"/>
          <w:sz w:val="24"/>
          <w:szCs w:val="24"/>
        </w:rPr>
        <w:t xml:space="preserve"> hybris,</w:t>
      </w:r>
      <w:r w:rsidR="008869AF" w:rsidRPr="0088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AF" w:rsidRPr="008869AF">
        <w:rPr>
          <w:rFonts w:ascii="Times New Roman" w:hAnsi="Times New Roman" w:cs="Times New Roman"/>
          <w:sz w:val="24"/>
          <w:szCs w:val="24"/>
        </w:rPr>
        <w:t>katabaza</w:t>
      </w:r>
      <w:proofErr w:type="spellEnd"/>
      <w:r w:rsidR="008869AF" w:rsidRPr="008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9AF">
        <w:rPr>
          <w:rFonts w:ascii="Times New Roman" w:hAnsi="Times New Roman" w:cs="Times New Roman"/>
          <w:sz w:val="24"/>
          <w:szCs w:val="24"/>
        </w:rPr>
        <w:t>hybris</w:t>
      </w:r>
      <w:proofErr w:type="spellEnd"/>
      <w:r w:rsidRPr="008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9AF">
        <w:rPr>
          <w:rFonts w:ascii="Times New Roman" w:hAnsi="Times New Roman" w:cs="Times New Roman"/>
          <w:sz w:val="24"/>
          <w:szCs w:val="24"/>
        </w:rPr>
        <w:t>hamartia</w:t>
      </w:r>
      <w:proofErr w:type="spellEnd"/>
      <w:r w:rsidRPr="008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9AF">
        <w:rPr>
          <w:rFonts w:ascii="Times New Roman" w:hAnsi="Times New Roman" w:cs="Times New Roman"/>
          <w:sz w:val="24"/>
          <w:szCs w:val="24"/>
        </w:rPr>
        <w:t>anagnorisis</w:t>
      </w:r>
      <w:proofErr w:type="spellEnd"/>
      <w:r w:rsidRPr="008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9AF">
        <w:rPr>
          <w:rFonts w:ascii="Times New Roman" w:hAnsi="Times New Roman" w:cs="Times New Roman"/>
          <w:sz w:val="24"/>
          <w:szCs w:val="24"/>
        </w:rPr>
        <w:t>epeisodia</w:t>
      </w:r>
      <w:proofErr w:type="spellEnd"/>
      <w:r w:rsidRPr="008869AF">
        <w:rPr>
          <w:rFonts w:ascii="Times New Roman" w:hAnsi="Times New Roman" w:cs="Times New Roman"/>
          <w:sz w:val="24"/>
          <w:szCs w:val="24"/>
        </w:rPr>
        <w:t>, stasimon</w:t>
      </w:r>
      <w:r w:rsidR="009D340E" w:rsidRPr="008869AF">
        <w:rPr>
          <w:rFonts w:ascii="Times New Roman" w:hAnsi="Times New Roman" w:cs="Times New Roman"/>
          <w:sz w:val="24"/>
          <w:szCs w:val="24"/>
        </w:rPr>
        <w:t>, deus ex machina</w:t>
      </w:r>
    </w:p>
    <w:p w14:paraId="12C2EF6C" w14:textId="016F83D4" w:rsidR="009B63DA" w:rsidRDefault="009B63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DA">
        <w:rPr>
          <w:rFonts w:ascii="Times New Roman" w:hAnsi="Times New Roman" w:cs="Times New Roman"/>
          <w:b/>
          <w:bCs/>
          <w:sz w:val="24"/>
          <w:szCs w:val="24"/>
        </w:rPr>
        <w:t>Znajomość związków f</w:t>
      </w:r>
      <w:r>
        <w:rPr>
          <w:rFonts w:ascii="Times New Roman" w:hAnsi="Times New Roman" w:cs="Times New Roman"/>
          <w:b/>
          <w:bCs/>
          <w:sz w:val="24"/>
          <w:szCs w:val="24"/>
        </w:rPr>
        <w:t>razeologicznych:</w:t>
      </w:r>
    </w:p>
    <w:p w14:paraId="2E210F1E" w14:textId="324A7075" w:rsidR="009B63DA" w:rsidRPr="009B63DA" w:rsidRDefault="00C0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63DA">
        <w:rPr>
          <w:rFonts w:ascii="Times New Roman" w:hAnsi="Times New Roman" w:cs="Times New Roman"/>
          <w:sz w:val="24"/>
          <w:szCs w:val="24"/>
        </w:rPr>
        <w:t xml:space="preserve">ięta Achillesa,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B63DA">
        <w:rPr>
          <w:rFonts w:ascii="Times New Roman" w:hAnsi="Times New Roman" w:cs="Times New Roman"/>
          <w:sz w:val="24"/>
          <w:szCs w:val="24"/>
        </w:rPr>
        <w:t xml:space="preserve">ić Ariadny,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B63DA">
        <w:rPr>
          <w:rFonts w:ascii="Times New Roman" w:hAnsi="Times New Roman" w:cs="Times New Roman"/>
          <w:sz w:val="24"/>
          <w:szCs w:val="24"/>
        </w:rPr>
        <w:t xml:space="preserve">uszka Pandory,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B63DA">
        <w:rPr>
          <w:rFonts w:ascii="Times New Roman" w:hAnsi="Times New Roman" w:cs="Times New Roman"/>
          <w:sz w:val="24"/>
          <w:szCs w:val="24"/>
        </w:rPr>
        <w:t xml:space="preserve">oń trojański, </w:t>
      </w:r>
      <w:r>
        <w:rPr>
          <w:rFonts w:ascii="Times New Roman" w:hAnsi="Times New Roman" w:cs="Times New Roman"/>
          <w:sz w:val="24"/>
          <w:szCs w:val="24"/>
        </w:rPr>
        <w:t xml:space="preserve">stajnia Augiasza, syzyfowa praca, męki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tantala</w:t>
      </w:r>
      <w:proofErr w:type="spellEnd"/>
    </w:p>
    <w:p w14:paraId="53DBB6DA" w14:textId="0ACB51EC" w:rsidR="009B63DA" w:rsidRPr="008869AF" w:rsidRDefault="009B63D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869AF">
        <w:rPr>
          <w:rFonts w:ascii="Times New Roman" w:hAnsi="Times New Roman" w:cs="Times New Roman"/>
          <w:b/>
          <w:bCs/>
          <w:sz w:val="24"/>
          <w:szCs w:val="24"/>
          <w:lang w:val="en-US"/>
        </w:rPr>
        <w:t>Znajomość</w:t>
      </w:r>
      <w:proofErr w:type="spellEnd"/>
      <w:r w:rsidRPr="008869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C7A43" w:rsidRPr="008869AF">
        <w:rPr>
          <w:rFonts w:ascii="Times New Roman" w:hAnsi="Times New Roman" w:cs="Times New Roman"/>
          <w:b/>
          <w:bCs/>
          <w:sz w:val="24"/>
          <w:szCs w:val="24"/>
          <w:lang w:val="en-US"/>
        </w:rPr>
        <w:t>sentencji</w:t>
      </w:r>
      <w:proofErr w:type="spellEnd"/>
      <w:r w:rsidRPr="008869A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612C260" w14:textId="5266B02E" w:rsidR="009D340E" w:rsidRPr="009D340E" w:rsidRDefault="009D340E" w:rsidP="009D34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40E">
        <w:rPr>
          <w:rFonts w:ascii="Times New Roman" w:hAnsi="Times New Roman" w:cs="Times New Roman"/>
          <w:sz w:val="24"/>
          <w:szCs w:val="24"/>
          <w:lang w:val="en-US"/>
        </w:rPr>
        <w:t>carpe diem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340E">
        <w:rPr>
          <w:rFonts w:ascii="Times New Roman" w:hAnsi="Times New Roman" w:cs="Times New Roman"/>
          <w:sz w:val="24"/>
          <w:szCs w:val="24"/>
          <w:lang w:val="en-US"/>
        </w:rPr>
        <w:t>in medias 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mors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ultima Linea rerum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non omnis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moria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odi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profanum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vulgus et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arce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pul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vis et umbra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sumus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sapere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Aude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40E">
        <w:rPr>
          <w:rFonts w:ascii="Times New Roman" w:hAnsi="Times New Roman" w:cs="Times New Roman"/>
          <w:sz w:val="24"/>
          <w:szCs w:val="24"/>
          <w:lang w:val="en-US"/>
        </w:rPr>
        <w:t>pictura</w:t>
      </w:r>
      <w:proofErr w:type="spellEnd"/>
      <w:r w:rsidRPr="009D340E">
        <w:rPr>
          <w:rFonts w:ascii="Times New Roman" w:hAnsi="Times New Roman" w:cs="Times New Roman"/>
          <w:sz w:val="24"/>
          <w:szCs w:val="24"/>
          <w:lang w:val="en-US"/>
        </w:rPr>
        <w:t xml:space="preserve"> poesis</w:t>
      </w:r>
    </w:p>
    <w:p w14:paraId="1F6C27F5" w14:textId="4881B9B7" w:rsidR="009B63DA" w:rsidRDefault="009B63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Tło filozoficzne:</w:t>
      </w:r>
    </w:p>
    <w:p w14:paraId="33BE75A0" w14:textId="0FD1A96E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Platon (jaskinia platońska, idealizm)</w:t>
      </w:r>
    </w:p>
    <w:p w14:paraId="795DA43E" w14:textId="586F74F5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Arystoteles (mimesis, realizm)</w:t>
      </w:r>
    </w:p>
    <w:p w14:paraId="46E6B9A3" w14:textId="0C9ECC24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Tales z Miletu</w:t>
      </w:r>
    </w:p>
    <w:p w14:paraId="430A33BB" w14:textId="77174666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Heraklit z Efezu</w:t>
      </w:r>
    </w:p>
    <w:p w14:paraId="52F4BCF3" w14:textId="7B98B400" w:rsidR="009D340E" w:rsidRDefault="009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Epikureizm</w:t>
      </w:r>
    </w:p>
    <w:p w14:paraId="48E60625" w14:textId="1E0D10ED" w:rsidR="009B63DA" w:rsidRPr="009B63DA" w:rsidRDefault="009D34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Stoicyzm</w:t>
      </w:r>
    </w:p>
    <w:p w14:paraId="4309F86E" w14:textId="6B183776" w:rsidR="00070840" w:rsidRPr="009B63DA" w:rsidRDefault="000708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DA">
        <w:rPr>
          <w:rFonts w:ascii="Times New Roman" w:hAnsi="Times New Roman" w:cs="Times New Roman"/>
          <w:b/>
          <w:bCs/>
          <w:sz w:val="24"/>
          <w:szCs w:val="24"/>
        </w:rPr>
        <w:t>Znajomość tekstów:</w:t>
      </w:r>
    </w:p>
    <w:p w14:paraId="519592BD" w14:textId="1C8DB3D2" w:rsidR="00070840" w:rsidRPr="003D703B" w:rsidRDefault="003D703B">
      <w:pPr>
        <w:rPr>
          <w:rFonts w:ascii="Times New Roman" w:hAnsi="Times New Roman" w:cs="Times New Roman"/>
          <w:sz w:val="24"/>
          <w:szCs w:val="24"/>
        </w:rPr>
      </w:pPr>
      <w:r w:rsidRPr="003D703B">
        <w:rPr>
          <w:rFonts w:ascii="Times New Roman" w:hAnsi="Times New Roman" w:cs="Times New Roman"/>
          <w:sz w:val="24"/>
          <w:szCs w:val="24"/>
        </w:rPr>
        <w:t xml:space="preserve">Mit o powstaniu </w:t>
      </w:r>
      <w:r>
        <w:rPr>
          <w:rFonts w:ascii="Times New Roman" w:hAnsi="Times New Roman" w:cs="Times New Roman"/>
          <w:sz w:val="24"/>
          <w:szCs w:val="24"/>
        </w:rPr>
        <w:t xml:space="preserve">świata, mit o Prometeuszu, mit o Demeter i Korze, mit o Niobe, mit o Pigmalionie, mit o Orfeuszu i Eurydyce, mit o Narcyzie, mit o Dedalu i Ikarze, mit o Argonautach, mit o Tantalu, mit o Tezeuszu, mit o Arachne, mit o Perseuszu, mit o Dafne, mit o Syzyfie, </w:t>
      </w:r>
      <w:r w:rsidR="00070840" w:rsidRPr="003D703B">
        <w:rPr>
          <w:rFonts w:ascii="Times New Roman" w:hAnsi="Times New Roman" w:cs="Times New Roman"/>
          <w:i/>
          <w:iCs/>
          <w:sz w:val="24"/>
          <w:szCs w:val="24"/>
        </w:rPr>
        <w:t xml:space="preserve">Iliada </w:t>
      </w:r>
      <w:r w:rsidR="00070840" w:rsidRPr="003D703B">
        <w:rPr>
          <w:rFonts w:ascii="Times New Roman" w:hAnsi="Times New Roman" w:cs="Times New Roman"/>
          <w:sz w:val="24"/>
          <w:szCs w:val="24"/>
        </w:rPr>
        <w:t xml:space="preserve">Homer, </w:t>
      </w:r>
      <w:r w:rsidR="00070840" w:rsidRPr="003D703B">
        <w:rPr>
          <w:rFonts w:ascii="Times New Roman" w:hAnsi="Times New Roman" w:cs="Times New Roman"/>
          <w:i/>
          <w:iCs/>
          <w:sz w:val="24"/>
          <w:szCs w:val="24"/>
        </w:rPr>
        <w:t xml:space="preserve">Odyseja </w:t>
      </w:r>
      <w:r w:rsidR="00070840" w:rsidRPr="003D703B">
        <w:rPr>
          <w:rFonts w:ascii="Times New Roman" w:hAnsi="Times New Roman" w:cs="Times New Roman"/>
          <w:sz w:val="24"/>
          <w:szCs w:val="24"/>
        </w:rPr>
        <w:t xml:space="preserve">Homer, </w:t>
      </w:r>
      <w:r w:rsidR="00070840" w:rsidRPr="003D703B">
        <w:rPr>
          <w:rFonts w:ascii="Times New Roman" w:hAnsi="Times New Roman" w:cs="Times New Roman"/>
          <w:i/>
          <w:iCs/>
          <w:sz w:val="24"/>
          <w:szCs w:val="24"/>
        </w:rPr>
        <w:t>Król Edyp</w:t>
      </w:r>
      <w:r w:rsidR="008869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69AF">
        <w:rPr>
          <w:rFonts w:ascii="Times New Roman" w:hAnsi="Times New Roman" w:cs="Times New Roman"/>
          <w:sz w:val="24"/>
          <w:szCs w:val="24"/>
        </w:rPr>
        <w:t xml:space="preserve">i </w:t>
      </w:r>
      <w:r w:rsidR="008869AF">
        <w:rPr>
          <w:rFonts w:ascii="Times New Roman" w:hAnsi="Times New Roman" w:cs="Times New Roman"/>
          <w:i/>
          <w:iCs/>
          <w:sz w:val="24"/>
          <w:szCs w:val="24"/>
        </w:rPr>
        <w:t>Antygona</w:t>
      </w:r>
      <w:r w:rsidR="00070840" w:rsidRPr="003D703B">
        <w:rPr>
          <w:rFonts w:ascii="Times New Roman" w:hAnsi="Times New Roman" w:cs="Times New Roman"/>
          <w:sz w:val="24"/>
          <w:szCs w:val="24"/>
        </w:rPr>
        <w:t xml:space="preserve"> Sofokles, poezja Safony, poezja Anakreonta, poezja Horaceg</w:t>
      </w:r>
      <w:r w:rsidR="009D340E">
        <w:rPr>
          <w:rFonts w:ascii="Times New Roman" w:hAnsi="Times New Roman" w:cs="Times New Roman"/>
          <w:sz w:val="24"/>
          <w:szCs w:val="24"/>
        </w:rPr>
        <w:t>o</w:t>
      </w:r>
    </w:p>
    <w:p w14:paraId="15BAC1C3" w14:textId="5F40FAF4" w:rsidR="003D703B" w:rsidRPr="008869AF" w:rsidRDefault="003D70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69AF">
        <w:rPr>
          <w:rFonts w:ascii="Times New Roman" w:hAnsi="Times New Roman" w:cs="Times New Roman"/>
          <w:b/>
          <w:bCs/>
          <w:sz w:val="24"/>
          <w:szCs w:val="24"/>
        </w:rPr>
        <w:t>Znajomość kontekstów (tekstów późniejszych):</w:t>
      </w:r>
    </w:p>
    <w:p w14:paraId="0F312A09" w14:textId="03384D4B" w:rsidR="003D703B" w:rsidRPr="0047158A" w:rsidRDefault="003D703B">
      <w:pPr>
        <w:rPr>
          <w:rFonts w:ascii="Times New Roman" w:hAnsi="Times New Roman" w:cs="Times New Roman"/>
          <w:sz w:val="24"/>
          <w:szCs w:val="24"/>
        </w:rPr>
      </w:pPr>
      <w:r w:rsidRPr="0047158A"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 w:rsidRPr="0047158A">
        <w:rPr>
          <w:rFonts w:ascii="Times New Roman" w:hAnsi="Times New Roman" w:cs="Times New Roman"/>
          <w:sz w:val="24"/>
          <w:szCs w:val="24"/>
        </w:rPr>
        <w:t xml:space="preserve"> Shelley, </w:t>
      </w:r>
      <w:r w:rsidRPr="0047158A">
        <w:rPr>
          <w:rFonts w:ascii="Times New Roman" w:hAnsi="Times New Roman" w:cs="Times New Roman"/>
          <w:i/>
          <w:iCs/>
          <w:sz w:val="24"/>
          <w:szCs w:val="24"/>
        </w:rPr>
        <w:t>Homo faber</w:t>
      </w:r>
      <w:r w:rsidRPr="0047158A">
        <w:rPr>
          <w:rFonts w:ascii="Times New Roman" w:hAnsi="Times New Roman" w:cs="Times New Roman"/>
          <w:sz w:val="24"/>
          <w:szCs w:val="24"/>
        </w:rPr>
        <w:t xml:space="preserve"> Frisch, </w:t>
      </w:r>
      <w:proofErr w:type="spellStart"/>
      <w:r w:rsidRPr="0047158A">
        <w:rPr>
          <w:rFonts w:ascii="Times New Roman" w:hAnsi="Times New Roman" w:cs="Times New Roman"/>
          <w:i/>
          <w:iCs/>
          <w:sz w:val="24"/>
          <w:szCs w:val="24"/>
        </w:rPr>
        <w:t>Penelopiada</w:t>
      </w:r>
      <w:proofErr w:type="spellEnd"/>
      <w:r w:rsidRPr="004715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58A">
        <w:rPr>
          <w:rFonts w:ascii="Times New Roman" w:hAnsi="Times New Roman" w:cs="Times New Roman"/>
          <w:sz w:val="24"/>
          <w:szCs w:val="24"/>
        </w:rPr>
        <w:t>Atwood</w:t>
      </w:r>
      <w:proofErr w:type="spellEnd"/>
      <w:r w:rsidRPr="0047158A">
        <w:rPr>
          <w:rFonts w:ascii="Times New Roman" w:hAnsi="Times New Roman" w:cs="Times New Roman"/>
          <w:sz w:val="24"/>
          <w:szCs w:val="24"/>
        </w:rPr>
        <w:t xml:space="preserve">, </w:t>
      </w:r>
      <w:r w:rsidRPr="0047158A">
        <w:rPr>
          <w:rFonts w:ascii="Times New Roman" w:hAnsi="Times New Roman" w:cs="Times New Roman"/>
          <w:i/>
          <w:iCs/>
          <w:sz w:val="24"/>
          <w:szCs w:val="24"/>
        </w:rPr>
        <w:t>Hełm grozy</w:t>
      </w:r>
      <w:r w:rsidRPr="0047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58A">
        <w:rPr>
          <w:rFonts w:ascii="Times New Roman" w:hAnsi="Times New Roman" w:cs="Times New Roman"/>
          <w:sz w:val="24"/>
          <w:szCs w:val="24"/>
        </w:rPr>
        <w:t>Pielewin</w:t>
      </w:r>
      <w:proofErr w:type="spellEnd"/>
      <w:r w:rsidRPr="0047158A">
        <w:rPr>
          <w:rFonts w:ascii="Times New Roman" w:hAnsi="Times New Roman" w:cs="Times New Roman"/>
          <w:sz w:val="24"/>
          <w:szCs w:val="24"/>
        </w:rPr>
        <w:t xml:space="preserve">, </w:t>
      </w:r>
      <w:r w:rsidRPr="0047158A">
        <w:rPr>
          <w:rFonts w:ascii="Times New Roman" w:hAnsi="Times New Roman" w:cs="Times New Roman"/>
          <w:i/>
          <w:iCs/>
          <w:sz w:val="24"/>
          <w:szCs w:val="24"/>
        </w:rPr>
        <w:t xml:space="preserve">Mit o Syzyfie </w:t>
      </w:r>
      <w:r w:rsidRPr="0047158A">
        <w:rPr>
          <w:rFonts w:ascii="Times New Roman" w:hAnsi="Times New Roman" w:cs="Times New Roman"/>
          <w:sz w:val="24"/>
          <w:szCs w:val="24"/>
        </w:rPr>
        <w:t>Camus (esej)</w:t>
      </w:r>
    </w:p>
    <w:p w14:paraId="0A78B76A" w14:textId="510899F1" w:rsidR="003D703B" w:rsidRDefault="003D70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Zagadnienia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2069083" w14:textId="21853E49" w:rsidR="003D703B" w:rsidRDefault="003D703B" w:rsidP="003D7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3B">
        <w:rPr>
          <w:rFonts w:ascii="Times New Roman" w:hAnsi="Times New Roman" w:cs="Times New Roman"/>
          <w:sz w:val="24"/>
          <w:szCs w:val="24"/>
        </w:rPr>
        <w:t xml:space="preserve">Panteon bogów greckich </w:t>
      </w:r>
      <w:r>
        <w:rPr>
          <w:rFonts w:ascii="Times New Roman" w:hAnsi="Times New Roman" w:cs="Times New Roman"/>
          <w:sz w:val="24"/>
          <w:szCs w:val="24"/>
        </w:rPr>
        <w:t>i ich odpowiedników rzymskich (wraz z domenami i atrybutami)</w:t>
      </w:r>
    </w:p>
    <w:p w14:paraId="0FB32A4C" w14:textId="426B13A1" w:rsidR="003D703B" w:rsidRDefault="009B63DA" w:rsidP="003D7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mitów i funkcje mitów w starożytności</w:t>
      </w:r>
    </w:p>
    <w:p w14:paraId="20DCE287" w14:textId="076F86DD" w:rsidR="009B63DA" w:rsidRDefault="009B63DA" w:rsidP="003D7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Archetypy i toposy w tekstach starożytnych</w:t>
      </w:r>
    </w:p>
    <w:p w14:paraId="5C9583A8" w14:textId="7378156D" w:rsidR="009B63DA" w:rsidRDefault="009B63DA" w:rsidP="003D7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gatunków: epos homerycki, dramat antyczny</w:t>
      </w:r>
    </w:p>
    <w:p w14:paraId="56B48F2A" w14:textId="6D8D73E2" w:rsidR="009B63DA" w:rsidRDefault="009B63DA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Charakterystyka poezji: Safony, Anakreonta,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Tyrteusza</w:t>
      </w:r>
      <w:proofErr w:type="spellEnd"/>
      <w:r>
        <w:rPr>
          <w:rFonts w:ascii="Times New Roman" w:hAnsi="Times New Roman" w:cs="Times New Roman"/>
          <w:sz w:val="24"/>
          <w:szCs w:val="24"/>
        </w:rPr>
        <w:t>, Teokryt</w:t>
      </w:r>
      <w:r w:rsidR="002C7A43">
        <w:rPr>
          <w:rFonts w:ascii="Times New Roman" w:hAnsi="Times New Roman" w:cs="Times New Roman"/>
          <w:sz w:val="24"/>
          <w:szCs w:val="24"/>
        </w:rPr>
        <w:t>a</w:t>
      </w:r>
    </w:p>
    <w:p w14:paraId="7EBD0DB9" w14:textId="58EEA944" w:rsidR="009B63DA" w:rsidRDefault="009B63DA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teatru greckiego</w:t>
      </w:r>
      <w:r w:rsidR="00CC793D">
        <w:rPr>
          <w:rFonts w:ascii="Times New Roman" w:hAnsi="Times New Roman" w:cs="Times New Roman"/>
          <w:sz w:val="24"/>
          <w:szCs w:val="24"/>
        </w:rPr>
        <w:t>, cechy tragedii antycznej, geneza dramatu</w:t>
      </w:r>
    </w:p>
    <w:p w14:paraId="6726387E" w14:textId="40E988AD" w:rsidR="009B63DA" w:rsidRDefault="009B63DA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teatru greckiego (maski, aktorzy, stroje, scenografia)</w:t>
      </w:r>
    </w:p>
    <w:p w14:paraId="5A2D1F07" w14:textId="56E07C6E" w:rsidR="009B63DA" w:rsidRDefault="009B63DA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tragizmu bohaterów dramatów antycznych</w:t>
      </w:r>
    </w:p>
    <w:p w14:paraId="7D1262EC" w14:textId="56A016FD" w:rsidR="00CC793D" w:rsidRDefault="00CC793D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Antyczna koncepcja losu (</w:t>
      </w:r>
      <w:r>
        <w:rPr>
          <w:rFonts w:ascii="Times New Roman" w:hAnsi="Times New Roman" w:cs="Times New Roman"/>
          <w:i/>
          <w:iCs/>
          <w:sz w:val="24"/>
          <w:szCs w:val="24"/>
        </w:rPr>
        <w:t>Król Edyp, Antygona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177FD8" w14:textId="351278F7" w:rsidR="009B63DA" w:rsidRDefault="002C7A43" w:rsidP="009B6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motywy i tematy twórczości Horacego</w:t>
      </w:r>
    </w:p>
    <w:p w14:paraId="20B77858" w14:textId="39908EED" w:rsidR="002C7A43" w:rsidRDefault="002C7A4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C7F475" w14:textId="06FA2EF5" w:rsidR="002C7A43" w:rsidRDefault="002C7A4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E8299F" w14:textId="2D777D1E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BIBLIA:</w:t>
      </w:r>
    </w:p>
    <w:p w14:paraId="5C07AABC" w14:textId="2D2DE00A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8AF21" w14:textId="4E468CFE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pojęć:</w:t>
      </w:r>
    </w:p>
    <w:p w14:paraId="039BCD9C" w14:textId="038A35DA" w:rsidR="002C7A43" w:rsidRPr="002C7A43" w:rsidRDefault="002C7A4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Biblia, testament,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apokalipsa, amen, ewangelia,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vanitas</w:t>
      </w:r>
      <w:proofErr w:type="spellEnd"/>
      <w:r>
        <w:rPr>
          <w:rFonts w:ascii="Times New Roman" w:hAnsi="Times New Roman" w:cs="Times New Roman"/>
          <w:sz w:val="24"/>
          <w:szCs w:val="24"/>
        </w:rPr>
        <w:t>, sacrum, profanum,</w:t>
      </w:r>
      <w:r w:rsidR="009B3926">
        <w:rPr>
          <w:rFonts w:ascii="Times New Roman" w:hAnsi="Times New Roman" w:cs="Times New Roman"/>
          <w:sz w:val="24"/>
          <w:szCs w:val="24"/>
        </w:rPr>
        <w:t xml:space="preserve"> Emmanuel,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septuaginta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wulgata,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Jahwe</w:t>
      </w:r>
      <w:proofErr w:type="spellEnd"/>
      <w:r w:rsidR="009B3926">
        <w:rPr>
          <w:rFonts w:ascii="Times New Roman" w:hAnsi="Times New Roman" w:cs="Times New Roman"/>
          <w:sz w:val="24"/>
          <w:szCs w:val="24"/>
        </w:rPr>
        <w:t>, dekalog, co oznacza imię: Ewa, Adam, Mojżesz</w:t>
      </w:r>
    </w:p>
    <w:p w14:paraId="5D3849B9" w14:textId="53711E6A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8AB0A" w14:textId="5A903DE1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tekstów:</w:t>
      </w:r>
    </w:p>
    <w:p w14:paraId="7A7521F1" w14:textId="558B5024" w:rsid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Stary Testament:</w:t>
      </w:r>
    </w:p>
    <w:p w14:paraId="7C24EF40" w14:textId="6603BDCF" w:rsid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Księga Rodzaju (Powstanie świata i człowieka; Kain i Abel; Arka Noego; Wieża Babel, Sodoma i Gomora, Abraham), Księga Wyjścia (historia Mojżesza), Księga Hioba, Księga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Koheleta</w:t>
      </w:r>
      <w:proofErr w:type="spellEnd"/>
      <w:r>
        <w:rPr>
          <w:rFonts w:ascii="Times New Roman" w:hAnsi="Times New Roman" w:cs="Times New Roman"/>
          <w:sz w:val="24"/>
          <w:szCs w:val="24"/>
        </w:rPr>
        <w:t>, Księga psalmów (wybrane dowolnie psalmy), Pieśń nad Pieśniami</w:t>
      </w:r>
    </w:p>
    <w:p w14:paraId="08CADBE1" w14:textId="389592AE" w:rsid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Nowy Testament:</w:t>
      </w:r>
    </w:p>
    <w:p w14:paraId="5D28E6F0" w14:textId="2271B42E" w:rsidR="009B3926" w:rsidRP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Narodziny Jezusa, Życie Jezusa (</w:t>
      </w:r>
      <w:r w:rsidR="001B1C64">
        <w:rPr>
          <w:rFonts w:ascii="Times New Roman" w:hAnsi="Times New Roman" w:cs="Times New Roman"/>
          <w:sz w:val="24"/>
          <w:szCs w:val="24"/>
        </w:rPr>
        <w:t xml:space="preserve">wesele w Kanie Galilejskiej, uzdrowienie Łazarza, historia Marii Magdaleny, rozmnożenie chleba i ryb), </w:t>
      </w:r>
      <w:r>
        <w:rPr>
          <w:rFonts w:ascii="Times New Roman" w:hAnsi="Times New Roman" w:cs="Times New Roman"/>
          <w:sz w:val="24"/>
          <w:szCs w:val="24"/>
        </w:rPr>
        <w:t>przypowieści: o siewcy, o pannach roztropnych i nieroztropnych, o synu marnotrawnym, o talentach), Kazanie na górze,</w:t>
      </w:r>
      <w:r w:rsidR="001B1C64">
        <w:rPr>
          <w:rFonts w:ascii="Times New Roman" w:hAnsi="Times New Roman" w:cs="Times New Roman"/>
          <w:sz w:val="24"/>
          <w:szCs w:val="24"/>
        </w:rPr>
        <w:t xml:space="preserve"> Kuszenie Chrystusa na Pustyni</w:t>
      </w:r>
      <w:r>
        <w:rPr>
          <w:rFonts w:ascii="Times New Roman" w:hAnsi="Times New Roman" w:cs="Times New Roman"/>
          <w:sz w:val="24"/>
          <w:szCs w:val="24"/>
        </w:rPr>
        <w:t xml:space="preserve"> Ostatnia Wieczerza, Ogród Oliwny, Droga Krzyżowa, Zmartwychwstanie, Niewierny Tomasz,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Hymn o miłości </w:t>
      </w:r>
      <w:r>
        <w:rPr>
          <w:rFonts w:ascii="Times New Roman" w:hAnsi="Times New Roman" w:cs="Times New Roman"/>
          <w:sz w:val="24"/>
          <w:szCs w:val="24"/>
        </w:rPr>
        <w:t>św. Pawła, Apokalipsa Świętego Jana.</w:t>
      </w:r>
    </w:p>
    <w:p w14:paraId="361340DE" w14:textId="77777777" w:rsidR="009B3926" w:rsidRP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8D6642" w14:textId="77777777" w:rsidR="009B3926" w:rsidRDefault="009B3926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FF212D" w14:textId="77777777" w:rsidR="009B3926" w:rsidRDefault="009B3926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Związki frazeologiczne:</w:t>
      </w:r>
    </w:p>
    <w:p w14:paraId="236C8BD2" w14:textId="5E8EFAA3" w:rsidR="009B3926" w:rsidRPr="009B3926" w:rsidRDefault="009B3926" w:rsidP="009B3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C6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B3926">
        <w:rPr>
          <w:rFonts w:ascii="Times New Roman" w:hAnsi="Times New Roman" w:cs="Times New Roman"/>
          <w:sz w:val="24"/>
          <w:szCs w:val="24"/>
        </w:rPr>
        <w:t>odoma i Gomora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Plagi egipskie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Hiobowa wieść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Zamienić się w słup soli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Znamię Kainowe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Arka Noego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Złoty cielec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Ziemia Obiecana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Syn marnotrawny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Sól ziemi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Nieść krzyż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Manna z nieba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3926">
        <w:rPr>
          <w:rFonts w:ascii="Times New Roman" w:hAnsi="Times New Roman" w:cs="Times New Roman"/>
          <w:sz w:val="24"/>
          <w:szCs w:val="24"/>
        </w:rPr>
        <w:t>Umywać ręce</w:t>
      </w:r>
    </w:p>
    <w:p w14:paraId="37525DC7" w14:textId="6DE461A6" w:rsidR="002C7A43" w:rsidRPr="009B3926" w:rsidRDefault="002C7A4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30CA5" w14:textId="54904A5F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Znajomość kontekstów (tekstów późniejszych)</w:t>
      </w:r>
      <w:r w:rsidR="00DC03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82010B" w14:textId="058C005D" w:rsidR="00DC0353" w:rsidRPr="00DC0353" w:rsidRDefault="00DC0353" w:rsidP="002C7A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0353">
        <w:rPr>
          <w:rFonts w:ascii="Times New Roman" w:hAnsi="Times New Roman" w:cs="Times New Roman"/>
          <w:i/>
          <w:iCs/>
          <w:sz w:val="24"/>
          <w:szCs w:val="24"/>
        </w:rPr>
        <w:t xml:space="preserve">Biblioteka Babel </w:t>
      </w:r>
      <w:r w:rsidRPr="00DC0353">
        <w:rPr>
          <w:rFonts w:ascii="Times New Roman" w:hAnsi="Times New Roman" w:cs="Times New Roman"/>
          <w:sz w:val="24"/>
          <w:szCs w:val="24"/>
        </w:rPr>
        <w:t xml:space="preserve">Borges, </w:t>
      </w:r>
      <w:proofErr w:type="gramStart"/>
      <w:r w:rsidRPr="00DC0353">
        <w:rPr>
          <w:rFonts w:ascii="Times New Roman" w:hAnsi="Times New Roman" w:cs="Times New Roman"/>
          <w:i/>
          <w:iCs/>
          <w:sz w:val="24"/>
          <w:szCs w:val="24"/>
        </w:rPr>
        <w:t>Noe</w:t>
      </w:r>
      <w:proofErr w:type="gramEnd"/>
      <w:r w:rsidRPr="00DC0353">
        <w:rPr>
          <w:rFonts w:ascii="Times New Roman" w:hAnsi="Times New Roman" w:cs="Times New Roman"/>
          <w:i/>
          <w:iCs/>
          <w:sz w:val="24"/>
          <w:szCs w:val="24"/>
        </w:rPr>
        <w:t xml:space="preserve"> czyli pokusy solidarności</w:t>
      </w:r>
      <w:r>
        <w:rPr>
          <w:rFonts w:ascii="Times New Roman" w:hAnsi="Times New Roman" w:cs="Times New Roman"/>
          <w:sz w:val="24"/>
          <w:szCs w:val="24"/>
        </w:rPr>
        <w:t xml:space="preserve"> Kołakowski,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 xml:space="preserve">Na wschód od Edenu </w:t>
      </w:r>
      <w:r>
        <w:rPr>
          <w:rFonts w:ascii="Times New Roman" w:hAnsi="Times New Roman" w:cs="Times New Roman"/>
          <w:sz w:val="24"/>
          <w:szCs w:val="24"/>
        </w:rPr>
        <w:t xml:space="preserve">(film),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Ostatnie kuszenie Chrystusa</w:t>
      </w:r>
      <w:r>
        <w:rPr>
          <w:rFonts w:ascii="Times New Roman" w:hAnsi="Times New Roman" w:cs="Times New Roman"/>
          <w:sz w:val="24"/>
          <w:szCs w:val="24"/>
        </w:rPr>
        <w:t xml:space="preserve"> (film),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Ofiarowanie</w:t>
      </w:r>
      <w:r>
        <w:rPr>
          <w:rFonts w:ascii="Times New Roman" w:hAnsi="Times New Roman" w:cs="Times New Roman"/>
          <w:sz w:val="24"/>
          <w:szCs w:val="24"/>
        </w:rPr>
        <w:t xml:space="preserve"> G. Herling-Grudziński,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Piosenka o końcu świata</w:t>
      </w:r>
      <w:r>
        <w:rPr>
          <w:rFonts w:ascii="Times New Roman" w:hAnsi="Times New Roman" w:cs="Times New Roman"/>
          <w:sz w:val="24"/>
          <w:szCs w:val="24"/>
        </w:rPr>
        <w:t xml:space="preserve"> Miłosz,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U wrót doliny</w:t>
      </w:r>
      <w:r>
        <w:rPr>
          <w:rFonts w:ascii="Times New Roman" w:hAnsi="Times New Roman" w:cs="Times New Roman"/>
          <w:sz w:val="24"/>
          <w:szCs w:val="24"/>
        </w:rPr>
        <w:t xml:space="preserve"> Herbert </w:t>
      </w:r>
    </w:p>
    <w:p w14:paraId="2A3D7223" w14:textId="1250725F" w:rsidR="002C7A43" w:rsidRPr="00DC035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06F31" w14:textId="66F69A0B" w:rsidR="002C7A43" w:rsidRDefault="002C7A43" w:rsidP="002C7A4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1D8082EC" w14:textId="075F3C22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ksiąg biblijnych Nowego i Starego Testamentu</w:t>
      </w:r>
    </w:p>
    <w:p w14:paraId="6B929115" w14:textId="7347F51F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Języki Biblii (w jakich językach została napisana)</w:t>
      </w:r>
    </w:p>
    <w:p w14:paraId="2A938AAB" w14:textId="42BED7E7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tłumaczeń Biblii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septuaginta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wulgata, Biblia Królowej Zofii, Biblia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Leopolity</w:t>
      </w:r>
      <w:proofErr w:type="spellEnd"/>
      <w:r>
        <w:rPr>
          <w:rFonts w:ascii="Times New Roman" w:hAnsi="Times New Roman" w:cs="Times New Roman"/>
          <w:sz w:val="24"/>
          <w:szCs w:val="24"/>
        </w:rPr>
        <w:t>, Biblia Wujka, Biblia tysiąclecia)</w:t>
      </w:r>
    </w:p>
    <w:p w14:paraId="2E6D996D" w14:textId="320FD065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gatunków występujących w Biblii (przypowieść, kazanie, list, saga rodzinna, epos historyczny itd.)</w:t>
      </w:r>
    </w:p>
    <w:p w14:paraId="23BA7408" w14:textId="14F32E54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Charakterystyka stylistyki biblijnej</w:t>
      </w:r>
    </w:p>
    <w:p w14:paraId="5044FE7E" w14:textId="4799826B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cierpienia ukazana w Biblii</w:t>
      </w:r>
    </w:p>
    <w:p w14:paraId="672D154A" w14:textId="68D268DF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Relacja człowiek – Bóg ukazana w psalmach</w:t>
      </w:r>
    </w:p>
    <w:p w14:paraId="6B0E2CEB" w14:textId="35E7BD92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nad Pieśniami jako poemat miłosny</w:t>
      </w:r>
    </w:p>
    <w:p w14:paraId="16605C63" w14:textId="6875AADD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Symbolika Apokalipsy</w:t>
      </w:r>
    </w:p>
    <w:p w14:paraId="0528D3E7" w14:textId="7F105C2A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miłości ukazana w </w:t>
      </w:r>
      <w:r w:rsidRPr="00DC0353">
        <w:rPr>
          <w:rFonts w:ascii="Times New Roman" w:hAnsi="Times New Roman" w:cs="Times New Roman"/>
          <w:i/>
          <w:iCs/>
          <w:sz w:val="24"/>
          <w:szCs w:val="24"/>
        </w:rPr>
        <w:t>Hymnie o miłości</w:t>
      </w:r>
      <w:r>
        <w:rPr>
          <w:rFonts w:ascii="Times New Roman" w:hAnsi="Times New Roman" w:cs="Times New Roman"/>
          <w:sz w:val="24"/>
          <w:szCs w:val="24"/>
        </w:rPr>
        <w:t xml:space="preserve"> św. Pawła</w:t>
      </w:r>
    </w:p>
    <w:p w14:paraId="31ACAD6C" w14:textId="56EA0F4D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Wizerunek Jezusa ukazany w Ewangeliach (dlaczego w każdej ukazany jest trochę inaczej</w:t>
      </w:r>
      <w:r w:rsidR="001B1C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F1AC13" w14:textId="4B3C24AA" w:rsidR="00DC0353" w:rsidRDefault="00DC0353" w:rsidP="00DC03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Metaforyka przypowieści biblijnych</w:t>
      </w:r>
    </w:p>
    <w:p w14:paraId="3D6CB29B" w14:textId="542C4E26" w:rsidR="00DC0353" w:rsidRPr="00DC0353" w:rsidRDefault="00DC0353" w:rsidP="00DC035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92BF789" w14:textId="408093A5" w:rsidR="009B63DA" w:rsidRPr="003D703B" w:rsidRDefault="009B63DA" w:rsidP="009B63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7CDBED" w14:textId="77777777" w:rsidR="003D703B" w:rsidRPr="003D703B" w:rsidRDefault="003D70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B3E8A4" w14:textId="77777777" w:rsidR="003D703B" w:rsidRPr="003D703B" w:rsidRDefault="003D703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703B" w:rsidRPr="003D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484"/>
    <w:multiLevelType w:val="hybridMultilevel"/>
    <w:tmpl w:val="06B84126"/>
    <w:lvl w:ilvl="0" w:tplc="A6302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637FA"/>
    <w:multiLevelType w:val="hybridMultilevel"/>
    <w:tmpl w:val="BB66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12604">
    <w:abstractNumId w:val="1"/>
  </w:num>
  <w:num w:numId="2" w16cid:durableId="66015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40"/>
    <w:rsid w:val="00070840"/>
    <w:rsid w:val="001B1C64"/>
    <w:rsid w:val="002C7A43"/>
    <w:rsid w:val="00356A9E"/>
    <w:rsid w:val="003D6778"/>
    <w:rsid w:val="003D703B"/>
    <w:rsid w:val="0047158A"/>
    <w:rsid w:val="008869AF"/>
    <w:rsid w:val="009B3926"/>
    <w:rsid w:val="009B63DA"/>
    <w:rsid w:val="009D340E"/>
    <w:rsid w:val="00C007B9"/>
    <w:rsid w:val="00CC793D"/>
    <w:rsid w:val="00DC0353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737C"/>
  <w15:chartTrackingRefBased/>
  <w15:docId w15:val="{3E434EF9-93AE-434B-AB19-4706F673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Siedlecka</dc:creator>
  <cp:keywords/>
  <dc:description/>
  <cp:lastModifiedBy>joannakucharczyk82@wp.pl</cp:lastModifiedBy>
  <cp:revision>6</cp:revision>
  <dcterms:created xsi:type="dcterms:W3CDTF">2020-04-15T07:27:00Z</dcterms:created>
  <dcterms:modified xsi:type="dcterms:W3CDTF">2022-05-21T18:36:00Z</dcterms:modified>
</cp:coreProperties>
</file>