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E6B" w:rsidRPr="0076123A" w:rsidRDefault="0076123A" w:rsidP="00517716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76123A">
        <w:rPr>
          <w:rFonts w:ascii="Times New Roman" w:hAnsi="Times New Roman" w:cs="Times New Roman"/>
          <w:b/>
        </w:rPr>
        <w:t>matematyka</w:t>
      </w:r>
      <w:r w:rsidRPr="0076123A">
        <w:rPr>
          <w:rFonts w:ascii="Times New Roman" w:hAnsi="Times New Roman" w:cs="Times New Roman"/>
          <w:b/>
        </w:rPr>
        <w:tab/>
      </w:r>
      <w:r w:rsidRPr="0076123A">
        <w:rPr>
          <w:rFonts w:ascii="Times New Roman" w:hAnsi="Times New Roman" w:cs="Times New Roman"/>
          <w:b/>
        </w:rPr>
        <w:tab/>
        <w:t>klasa 1</w:t>
      </w:r>
      <w:r w:rsidRPr="0076123A">
        <w:rPr>
          <w:rFonts w:ascii="Times New Roman" w:hAnsi="Times New Roman" w:cs="Times New Roman"/>
          <w:b/>
        </w:rPr>
        <w:tab/>
      </w:r>
      <w:r w:rsidRPr="0076123A">
        <w:rPr>
          <w:rFonts w:ascii="Times New Roman" w:hAnsi="Times New Roman" w:cs="Times New Roman"/>
          <w:b/>
        </w:rPr>
        <w:tab/>
        <w:t>poziom podstawowy</w:t>
      </w:r>
    </w:p>
    <w:p w:rsidR="00EF2D5C" w:rsidRPr="0076123A" w:rsidRDefault="00EF2D5C" w:rsidP="00517716">
      <w:pPr>
        <w:rPr>
          <w:rFonts w:ascii="Times New Roman" w:hAnsi="Times New Roman" w:cs="Times New Roman"/>
          <w:u w:val="single"/>
        </w:rPr>
      </w:pPr>
      <w:r w:rsidRPr="0076123A">
        <w:rPr>
          <w:rFonts w:ascii="Times New Roman" w:hAnsi="Times New Roman" w:cs="Times New Roman"/>
          <w:u w:val="single"/>
        </w:rPr>
        <w:t>Liczby rzeczywiste:</w:t>
      </w:r>
    </w:p>
    <w:p w:rsidR="00EF2D5C" w:rsidRPr="0076123A" w:rsidRDefault="0076123A" w:rsidP="0051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EF2D5C" w:rsidRPr="0076123A">
        <w:rPr>
          <w:rFonts w:ascii="Times New Roman" w:hAnsi="Times New Roman" w:cs="Times New Roman"/>
        </w:rPr>
        <w:t>przedstawia</w:t>
      </w:r>
      <w:r w:rsidR="00726D4A" w:rsidRPr="0076123A">
        <w:rPr>
          <w:rFonts w:ascii="Times New Roman" w:hAnsi="Times New Roman" w:cs="Times New Roman"/>
        </w:rPr>
        <w:t>sz</w:t>
      </w:r>
      <w:r w:rsidR="00EF2D5C" w:rsidRPr="0076123A">
        <w:rPr>
          <w:rFonts w:ascii="Times New Roman" w:hAnsi="Times New Roman" w:cs="Times New Roman"/>
        </w:rPr>
        <w:t xml:space="preserve"> liczby rzeczywiste w różnych postaciach (np. ułamka zwykłego, ułamka dziesiętnego okresowego, z użyciem symboli pierwiastków, potęg);</w:t>
      </w:r>
    </w:p>
    <w:p w:rsidR="00EF2D5C" w:rsidRPr="0076123A" w:rsidRDefault="00EF2D5C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 xml:space="preserve"> 2) oblicza</w:t>
      </w:r>
      <w:r w:rsidR="00726D4A" w:rsidRPr="0076123A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wartości wyrażeń arytmetycznych (wymiernych);</w:t>
      </w:r>
    </w:p>
    <w:p w:rsidR="00EF2D5C" w:rsidRPr="0076123A" w:rsidRDefault="00EF2D5C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3) posługuje</w:t>
      </w:r>
      <w:r w:rsidR="00726D4A" w:rsidRPr="0076123A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się w obliczeniach pierwiastkami dowolnego stopnia i stosuje</w:t>
      </w:r>
      <w:r w:rsidR="00726D4A" w:rsidRPr="0076123A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prawa działań na pierwiastkach;</w:t>
      </w:r>
    </w:p>
    <w:p w:rsidR="00EF2D5C" w:rsidRDefault="00EF2D5C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4) oblicza</w:t>
      </w:r>
      <w:r w:rsidR="00726D4A" w:rsidRPr="0076123A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potęgi o wykładnikach wymiernych i stosuje</w:t>
      </w:r>
      <w:r w:rsidR="00726D4A" w:rsidRPr="0076123A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prawa działań na potęgach o wykładnikach wymiernych;</w:t>
      </w:r>
    </w:p>
    <w:p w:rsidR="0076123A" w:rsidRPr="0076123A" w:rsidRDefault="0076123A" w:rsidP="0051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usuwasz niewymierność z mianownika;</w:t>
      </w:r>
    </w:p>
    <w:p w:rsidR="00EF2D5C" w:rsidRPr="0076123A" w:rsidRDefault="0076123A" w:rsidP="0051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F2D5C" w:rsidRPr="0076123A">
        <w:rPr>
          <w:rFonts w:ascii="Times New Roman" w:hAnsi="Times New Roman" w:cs="Times New Roman"/>
        </w:rPr>
        <w:t>) wykorzystuje</w:t>
      </w:r>
      <w:r w:rsidR="00726D4A" w:rsidRPr="0076123A">
        <w:rPr>
          <w:rFonts w:ascii="Times New Roman" w:hAnsi="Times New Roman" w:cs="Times New Roman"/>
        </w:rPr>
        <w:t>sz</w:t>
      </w:r>
      <w:r w:rsidR="00EF2D5C" w:rsidRPr="0076123A">
        <w:rPr>
          <w:rFonts w:ascii="Times New Roman" w:hAnsi="Times New Roman" w:cs="Times New Roman"/>
        </w:rPr>
        <w:t xml:space="preserve"> podstawowe własności potęg (również w zagadnieniach związanych z in</w:t>
      </w:r>
      <w:r w:rsidR="00726D4A" w:rsidRPr="0076123A">
        <w:rPr>
          <w:rFonts w:ascii="Times New Roman" w:hAnsi="Times New Roman" w:cs="Times New Roman"/>
        </w:rPr>
        <w:t>ny</w:t>
      </w:r>
      <w:r w:rsidR="00EF2D5C" w:rsidRPr="0076123A">
        <w:rPr>
          <w:rFonts w:ascii="Times New Roman" w:hAnsi="Times New Roman" w:cs="Times New Roman"/>
        </w:rPr>
        <w:t>mi dziedzinami wiedzy, np. fizyką, chemią, informatyką);</w:t>
      </w:r>
    </w:p>
    <w:p w:rsidR="00EF2D5C" w:rsidRPr="0076123A" w:rsidRDefault="0076123A" w:rsidP="0051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EF2D5C" w:rsidRPr="0076123A">
        <w:rPr>
          <w:rFonts w:ascii="Times New Roman" w:hAnsi="Times New Roman" w:cs="Times New Roman"/>
        </w:rPr>
        <w:t>) wykorzystuje</w:t>
      </w:r>
      <w:r w:rsidR="00726D4A" w:rsidRPr="0076123A">
        <w:rPr>
          <w:rFonts w:ascii="Times New Roman" w:hAnsi="Times New Roman" w:cs="Times New Roman"/>
        </w:rPr>
        <w:t>sz</w:t>
      </w:r>
      <w:r w:rsidR="00EF2D5C" w:rsidRPr="0076123A">
        <w:rPr>
          <w:rFonts w:ascii="Times New Roman" w:hAnsi="Times New Roman" w:cs="Times New Roman"/>
        </w:rPr>
        <w:t xml:space="preserve"> definicję logarytmu i stosuje</w:t>
      </w:r>
      <w:r w:rsidR="00726D4A" w:rsidRPr="0076123A">
        <w:rPr>
          <w:rFonts w:ascii="Times New Roman" w:hAnsi="Times New Roman" w:cs="Times New Roman"/>
        </w:rPr>
        <w:t>sz</w:t>
      </w:r>
      <w:r w:rsidR="00EF2D5C" w:rsidRPr="0076123A">
        <w:rPr>
          <w:rFonts w:ascii="Times New Roman" w:hAnsi="Times New Roman" w:cs="Times New Roman"/>
        </w:rPr>
        <w:t xml:space="preserve"> w obliczeniach wzory na logarytm iloczynu, logarytm ilorazu i logarytm potęgi o wykładniku naturalnym;</w:t>
      </w:r>
    </w:p>
    <w:p w:rsidR="00EF2D5C" w:rsidRPr="0076123A" w:rsidRDefault="0076123A" w:rsidP="0051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F2D5C" w:rsidRPr="0076123A">
        <w:rPr>
          <w:rFonts w:ascii="Times New Roman" w:hAnsi="Times New Roman" w:cs="Times New Roman"/>
        </w:rPr>
        <w:t>) oblicza</w:t>
      </w:r>
      <w:r w:rsidR="00726D4A" w:rsidRPr="0076123A">
        <w:rPr>
          <w:rFonts w:ascii="Times New Roman" w:hAnsi="Times New Roman" w:cs="Times New Roman"/>
        </w:rPr>
        <w:t>sz</w:t>
      </w:r>
      <w:r w:rsidR="00EF2D5C" w:rsidRPr="0076123A">
        <w:rPr>
          <w:rFonts w:ascii="Times New Roman" w:hAnsi="Times New Roman" w:cs="Times New Roman"/>
        </w:rPr>
        <w:t xml:space="preserve"> błąd bezwzględny i błąd względny przybliżenia;</w:t>
      </w:r>
    </w:p>
    <w:p w:rsidR="00EF2D5C" w:rsidRPr="0076123A" w:rsidRDefault="0076123A" w:rsidP="0051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EF2D5C" w:rsidRPr="0076123A">
        <w:rPr>
          <w:rFonts w:ascii="Times New Roman" w:hAnsi="Times New Roman" w:cs="Times New Roman"/>
        </w:rPr>
        <w:t>) posługuje</w:t>
      </w:r>
      <w:r w:rsidR="00726D4A" w:rsidRPr="0076123A">
        <w:rPr>
          <w:rFonts w:ascii="Times New Roman" w:hAnsi="Times New Roman" w:cs="Times New Roman"/>
        </w:rPr>
        <w:t>sz</w:t>
      </w:r>
      <w:r w:rsidR="00EF2D5C" w:rsidRPr="0076123A">
        <w:rPr>
          <w:rFonts w:ascii="Times New Roman" w:hAnsi="Times New Roman" w:cs="Times New Roman"/>
        </w:rPr>
        <w:t xml:space="preserve"> się pojęciem przedziału liczbowego, zaznacza przedziały na osi liczbowej</w:t>
      </w:r>
      <w:r w:rsidR="00726D4A" w:rsidRPr="0076123A">
        <w:rPr>
          <w:rFonts w:ascii="Times New Roman" w:hAnsi="Times New Roman" w:cs="Times New Roman"/>
        </w:rPr>
        <w:t>, wykonujesz działania na przedziałach</w:t>
      </w:r>
      <w:r w:rsidR="00EF2D5C" w:rsidRPr="0076123A">
        <w:rPr>
          <w:rFonts w:ascii="Times New Roman" w:hAnsi="Times New Roman" w:cs="Times New Roman"/>
        </w:rPr>
        <w:t>;</w:t>
      </w:r>
    </w:p>
    <w:p w:rsidR="00EF2D5C" w:rsidRPr="0076123A" w:rsidRDefault="0076123A" w:rsidP="0051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EF2D5C" w:rsidRPr="0076123A">
        <w:rPr>
          <w:rFonts w:ascii="Times New Roman" w:hAnsi="Times New Roman" w:cs="Times New Roman"/>
        </w:rPr>
        <w:t>) wykonuje</w:t>
      </w:r>
      <w:r w:rsidR="00726D4A" w:rsidRPr="0076123A">
        <w:rPr>
          <w:rFonts w:ascii="Times New Roman" w:hAnsi="Times New Roman" w:cs="Times New Roman"/>
        </w:rPr>
        <w:t>sz</w:t>
      </w:r>
      <w:r w:rsidR="00EF2D5C" w:rsidRPr="0076123A">
        <w:rPr>
          <w:rFonts w:ascii="Times New Roman" w:hAnsi="Times New Roman" w:cs="Times New Roman"/>
        </w:rPr>
        <w:t xml:space="preserve"> obliczenia procentowe, oblicza</w:t>
      </w:r>
      <w:r w:rsidR="00726D4A" w:rsidRPr="0076123A">
        <w:rPr>
          <w:rFonts w:ascii="Times New Roman" w:hAnsi="Times New Roman" w:cs="Times New Roman"/>
        </w:rPr>
        <w:t>sz po</w:t>
      </w:r>
      <w:r w:rsidR="00EF2D5C" w:rsidRPr="0076123A">
        <w:rPr>
          <w:rFonts w:ascii="Times New Roman" w:hAnsi="Times New Roman" w:cs="Times New Roman"/>
        </w:rPr>
        <w:t>datki, zysk z lokat (również złożonych na procent składany i na okres krótszy niż rok).</w:t>
      </w:r>
    </w:p>
    <w:p w:rsidR="00EF2D5C" w:rsidRPr="0076123A" w:rsidRDefault="00EF2D5C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1</w:t>
      </w:r>
      <w:r w:rsidR="0076123A">
        <w:rPr>
          <w:rFonts w:ascii="Times New Roman" w:hAnsi="Times New Roman" w:cs="Times New Roman"/>
        </w:rPr>
        <w:t>1</w:t>
      </w:r>
      <w:r w:rsidRPr="0076123A">
        <w:rPr>
          <w:rFonts w:ascii="Times New Roman" w:hAnsi="Times New Roman" w:cs="Times New Roman"/>
        </w:rPr>
        <w:t>) wykorzystuje</w:t>
      </w:r>
      <w:r w:rsidR="00726D4A" w:rsidRPr="0076123A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pojęcie wartości bezwzględnej i jej interpretację geometryczną, zaznacza</w:t>
      </w:r>
      <w:r w:rsidR="00726D4A" w:rsidRPr="0076123A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na osi liczbowej zbiory opisane za pomocą równań</w:t>
      </w:r>
      <w:r w:rsidR="00726D4A" w:rsidRPr="0076123A">
        <w:rPr>
          <w:rFonts w:ascii="Times New Roman" w:hAnsi="Times New Roman" w:cs="Times New Roman"/>
        </w:rPr>
        <w:t xml:space="preserve"> i nie</w:t>
      </w:r>
      <w:r w:rsidRPr="0076123A">
        <w:rPr>
          <w:rFonts w:ascii="Times New Roman" w:hAnsi="Times New Roman" w:cs="Times New Roman"/>
        </w:rPr>
        <w:t>równości typu: |x – a| = b, |x – a| &lt; b, |x – a| ≥ b,</w:t>
      </w:r>
    </w:p>
    <w:p w:rsidR="00EF2D5C" w:rsidRPr="0076123A" w:rsidRDefault="00EF2D5C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1</w:t>
      </w:r>
      <w:r w:rsidR="0076123A">
        <w:rPr>
          <w:rFonts w:ascii="Times New Roman" w:hAnsi="Times New Roman" w:cs="Times New Roman"/>
        </w:rPr>
        <w:t>2</w:t>
      </w:r>
      <w:r w:rsidRPr="0076123A">
        <w:rPr>
          <w:rFonts w:ascii="Times New Roman" w:hAnsi="Times New Roman" w:cs="Times New Roman"/>
        </w:rPr>
        <w:t>) stosuje</w:t>
      </w:r>
      <w:r w:rsidR="00726D4A" w:rsidRPr="0076123A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w obliczeniach wzór na </w:t>
      </w:r>
      <w:r w:rsidR="00726D4A" w:rsidRPr="0076123A">
        <w:rPr>
          <w:rFonts w:ascii="Times New Roman" w:hAnsi="Times New Roman" w:cs="Times New Roman"/>
        </w:rPr>
        <w:t>logarytm po</w:t>
      </w:r>
      <w:r w:rsidRPr="0076123A">
        <w:rPr>
          <w:rFonts w:ascii="Times New Roman" w:hAnsi="Times New Roman" w:cs="Times New Roman"/>
        </w:rPr>
        <w:t>tęgi oraz wzór na zamianę podstawy logarytmu.</w:t>
      </w:r>
    </w:p>
    <w:p w:rsidR="00726D4A" w:rsidRPr="0076123A" w:rsidRDefault="00726D4A" w:rsidP="00517716">
      <w:pPr>
        <w:rPr>
          <w:rFonts w:ascii="Times New Roman" w:hAnsi="Times New Roman" w:cs="Times New Roman"/>
        </w:rPr>
      </w:pPr>
    </w:p>
    <w:p w:rsidR="00726D4A" w:rsidRPr="0076123A" w:rsidRDefault="00726D4A" w:rsidP="00517716">
      <w:pPr>
        <w:rPr>
          <w:rFonts w:ascii="Times New Roman" w:hAnsi="Times New Roman" w:cs="Times New Roman"/>
          <w:u w:val="single"/>
        </w:rPr>
      </w:pPr>
      <w:r w:rsidRPr="0076123A">
        <w:rPr>
          <w:rFonts w:ascii="Times New Roman" w:hAnsi="Times New Roman" w:cs="Times New Roman"/>
          <w:u w:val="single"/>
        </w:rPr>
        <w:t>Wyrażenia algebraiczne. Równania i nierówności</w:t>
      </w:r>
    </w:p>
    <w:p w:rsidR="00726D4A" w:rsidRPr="0076123A" w:rsidRDefault="00726D4A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 xml:space="preserve">1) </w:t>
      </w:r>
      <w:r w:rsidR="0076123A">
        <w:rPr>
          <w:rFonts w:ascii="Times New Roman" w:hAnsi="Times New Roman" w:cs="Times New Roman"/>
        </w:rPr>
        <w:t>znasz i stosujesz</w:t>
      </w:r>
      <w:r w:rsidRPr="0076123A">
        <w:rPr>
          <w:rFonts w:ascii="Times New Roman" w:hAnsi="Times New Roman" w:cs="Times New Roman"/>
        </w:rPr>
        <w:t xml:space="preserve"> wzor</w:t>
      </w:r>
      <w:r w:rsidR="0076123A">
        <w:rPr>
          <w:rFonts w:ascii="Times New Roman" w:hAnsi="Times New Roman" w:cs="Times New Roman"/>
        </w:rPr>
        <w:t>y</w:t>
      </w:r>
      <w:r w:rsidRPr="0076123A">
        <w:rPr>
          <w:rFonts w:ascii="Times New Roman" w:hAnsi="Times New Roman" w:cs="Times New Roman"/>
        </w:rPr>
        <w:t xml:space="preserve"> skróconego mnożenia: kwadrat sumy, kwadrat różnicy i różnicę kwadratów</w:t>
      </w:r>
    </w:p>
    <w:p w:rsidR="00726D4A" w:rsidRPr="0076123A" w:rsidRDefault="00726D4A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2) dodajesz, odejmujesz, mnożysz sumy algebraiczne;</w:t>
      </w:r>
    </w:p>
    <w:p w:rsidR="00726D4A" w:rsidRPr="0076123A" w:rsidRDefault="00726D4A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3) wyłączasz wspólny czynnik poza nawias</w:t>
      </w:r>
    </w:p>
    <w:p w:rsidR="00726D4A" w:rsidRPr="0076123A" w:rsidRDefault="00726D4A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4) sprawdzasz, czy dana liczba rzeczywista jest rozwiązaniem równania lub nierówności;</w:t>
      </w:r>
    </w:p>
    <w:p w:rsidR="00726D4A" w:rsidRPr="0076123A" w:rsidRDefault="007375A0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5</w:t>
      </w:r>
      <w:r w:rsidR="00726D4A" w:rsidRPr="0076123A">
        <w:rPr>
          <w:rFonts w:ascii="Times New Roman" w:hAnsi="Times New Roman" w:cs="Times New Roman"/>
        </w:rPr>
        <w:t>) rozwiązuje</w:t>
      </w:r>
      <w:r w:rsidRPr="0076123A">
        <w:rPr>
          <w:rFonts w:ascii="Times New Roman" w:hAnsi="Times New Roman" w:cs="Times New Roman"/>
        </w:rPr>
        <w:t>sz</w:t>
      </w:r>
      <w:r w:rsidR="00726D4A" w:rsidRPr="0076123A">
        <w:rPr>
          <w:rFonts w:ascii="Times New Roman" w:hAnsi="Times New Roman" w:cs="Times New Roman"/>
        </w:rPr>
        <w:t xml:space="preserve"> równania i nierówności pierwszego stopnia z jedną niewiadomą;</w:t>
      </w:r>
    </w:p>
    <w:p w:rsidR="00726D4A" w:rsidRPr="0076123A" w:rsidRDefault="007375A0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6</w:t>
      </w:r>
      <w:r w:rsidR="00726D4A" w:rsidRPr="0076123A">
        <w:rPr>
          <w:rFonts w:ascii="Times New Roman" w:hAnsi="Times New Roman" w:cs="Times New Roman"/>
        </w:rPr>
        <w:t>) korzysta</w:t>
      </w:r>
      <w:r w:rsidRPr="0076123A">
        <w:rPr>
          <w:rFonts w:ascii="Times New Roman" w:hAnsi="Times New Roman" w:cs="Times New Roman"/>
        </w:rPr>
        <w:t>sz</w:t>
      </w:r>
      <w:r w:rsidR="00726D4A" w:rsidRPr="0076123A">
        <w:rPr>
          <w:rFonts w:ascii="Times New Roman" w:hAnsi="Times New Roman" w:cs="Times New Roman"/>
        </w:rPr>
        <w:t xml:space="preserve"> z własności iloczynu przy rozwiązywaniu równań typu </w:t>
      </w:r>
      <m:oMath>
        <m:r>
          <w:rPr>
            <w:rFonts w:ascii="Cambria Math" w:hAnsi="Cambria Math" w:cs="Times New Roman"/>
          </w:rPr>
          <m:t>x(x + 1)(x – 7) = 0</m:t>
        </m:r>
      </m:oMath>
      <w:r w:rsidR="00726D4A" w:rsidRPr="0076123A">
        <w:rPr>
          <w:rFonts w:ascii="Times New Roman" w:hAnsi="Times New Roman" w:cs="Times New Roman"/>
        </w:rPr>
        <w:t>;</w:t>
      </w:r>
    </w:p>
    <w:p w:rsidR="007375A0" w:rsidRPr="0076123A" w:rsidRDefault="007375A0" w:rsidP="00517716">
      <w:pPr>
        <w:rPr>
          <w:rFonts w:ascii="Times New Roman" w:hAnsi="Times New Roman" w:cs="Times New Roman"/>
        </w:rPr>
      </w:pPr>
    </w:p>
    <w:p w:rsidR="007375A0" w:rsidRPr="0076123A" w:rsidRDefault="007375A0" w:rsidP="00517716">
      <w:pPr>
        <w:rPr>
          <w:rFonts w:ascii="Times New Roman" w:hAnsi="Times New Roman" w:cs="Times New Roman"/>
          <w:u w:val="single"/>
        </w:rPr>
      </w:pPr>
      <w:r w:rsidRPr="0076123A">
        <w:rPr>
          <w:rFonts w:ascii="Times New Roman" w:hAnsi="Times New Roman" w:cs="Times New Roman"/>
          <w:u w:val="single"/>
        </w:rPr>
        <w:t>Funkcje</w:t>
      </w:r>
    </w:p>
    <w:p w:rsidR="007375A0" w:rsidRPr="0076123A" w:rsidRDefault="007375A0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 xml:space="preserve">1) określasz funkcje za pomocą wzoru, tabeli, wykresu, opisu słownego; </w:t>
      </w:r>
    </w:p>
    <w:p w:rsidR="007375A0" w:rsidRPr="0076123A" w:rsidRDefault="007375A0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 xml:space="preserve">2) obliczasz ze wzoru wartość funkcji dla dane go argumentu, posługujesz się poznanymi metodami rozwiązywania równań do obliczenia, dla jakiego argumentu funkcja przyjmuje daną wartość; </w:t>
      </w:r>
    </w:p>
    <w:p w:rsidR="007375A0" w:rsidRPr="0076123A" w:rsidRDefault="007375A0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lastRenderedPageBreak/>
        <w:t>3) odczytujesz z wykresu własności funkcji (dziedzinę, zbiór wartości, miejsca zerowe, maksymalne przedziały, w których funkcja maleje, rośnie, jest stała; punkty, w których funkcja przyjmuje w podanym przedziale wartość największą lub najmniejszą</w:t>
      </w:r>
      <w:r w:rsidR="0076123A">
        <w:rPr>
          <w:rFonts w:ascii="Times New Roman" w:hAnsi="Times New Roman" w:cs="Times New Roman"/>
        </w:rPr>
        <w:t>, wartości dodatnie, ujemne, niedodatnie, nieujemne</w:t>
      </w:r>
      <w:r w:rsidRPr="0076123A">
        <w:rPr>
          <w:rFonts w:ascii="Times New Roman" w:hAnsi="Times New Roman" w:cs="Times New Roman"/>
        </w:rPr>
        <w:t xml:space="preserve">); </w:t>
      </w:r>
    </w:p>
    <w:p w:rsidR="007375A0" w:rsidRPr="0076123A" w:rsidRDefault="007375A0" w:rsidP="0076123A">
      <w:pPr>
        <w:jc w:val="both"/>
        <w:rPr>
          <w:rFonts w:ascii="Cambria Math" w:hAnsi="Cambria Math" w:cs="Times New Roman"/>
          <w:oMath/>
        </w:rPr>
      </w:pPr>
      <w:r w:rsidRPr="0076123A">
        <w:rPr>
          <w:rFonts w:ascii="Times New Roman" w:hAnsi="Times New Roman" w:cs="Times New Roman"/>
        </w:rPr>
        <w:t xml:space="preserve">4) na podstawie wykresu funkcji </w:t>
      </w:r>
      <m:oMath>
        <m:r>
          <w:rPr>
            <w:rFonts w:ascii="Cambria Math" w:hAnsi="Cambria Math" w:cs="Times New Roman"/>
          </w:rPr>
          <m:t>y = 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  <w:r w:rsidRPr="0076123A">
        <w:rPr>
          <w:rFonts w:ascii="Times New Roman" w:hAnsi="Times New Roman" w:cs="Times New Roman"/>
        </w:rPr>
        <w:t xml:space="preserve"> szkicujesz wykresy funkcji </w:t>
      </w:r>
      <w:r>
        <w:rPr>
          <w:rFonts w:ascii="Cambria Math" w:hAnsi="Cambria Math" w:cs="Times New Roman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y =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x-p</m:t>
              </m:r>
            </m:e>
          </m:d>
          <m:r>
            <w:rPr>
              <w:rFonts w:ascii="Cambria Math" w:hAnsi="Cambria Math" w:cs="Times New Roman"/>
            </w:rPr>
            <m:t>,  y =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+ q,  y=f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x-p</m:t>
              </m:r>
            </m:e>
          </m:d>
          <m:r>
            <w:rPr>
              <w:rFonts w:ascii="Cambria Math" w:hAnsi="Cambria Math" w:cs="Times New Roman"/>
            </w:rPr>
            <m:t>+q,  y = –f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w:rPr>
              <w:rFonts w:ascii="Cambria Math" w:hAnsi="Cambria Math" w:cs="Times New Roman"/>
            </w:rPr>
            <m:t>,  y = f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–x</m:t>
              </m:r>
            </m:e>
          </m:d>
          <m:r>
            <w:rPr>
              <w:rFonts w:ascii="Cambria Math" w:hAnsi="Cambria Math" w:cs="Times New Roman"/>
            </w:rPr>
            <m:t xml:space="preserve">,  y=-f(-x); </m:t>
          </m:r>
        </m:oMath>
      </m:oMathPara>
    </w:p>
    <w:p w:rsidR="007375A0" w:rsidRPr="0076123A" w:rsidRDefault="007375A0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5) na podstawie wzoru funkcji potrafisz określić jej dziedzinę i obliczasz miejsca zerowe</w:t>
      </w:r>
    </w:p>
    <w:p w:rsidR="007375A0" w:rsidRPr="0076123A" w:rsidRDefault="007375A0" w:rsidP="00517716">
      <w:pPr>
        <w:rPr>
          <w:rFonts w:ascii="Times New Roman" w:hAnsi="Times New Roman" w:cs="Times New Roman"/>
        </w:rPr>
      </w:pPr>
    </w:p>
    <w:p w:rsidR="007375A0" w:rsidRPr="0076123A" w:rsidRDefault="007375A0" w:rsidP="00517716">
      <w:pPr>
        <w:rPr>
          <w:rFonts w:ascii="Times New Roman" w:hAnsi="Times New Roman" w:cs="Times New Roman"/>
          <w:u w:val="single"/>
        </w:rPr>
      </w:pPr>
      <w:r w:rsidRPr="0076123A">
        <w:rPr>
          <w:rFonts w:ascii="Times New Roman" w:hAnsi="Times New Roman" w:cs="Times New Roman"/>
          <w:u w:val="single"/>
        </w:rPr>
        <w:t>Trygonometria</w:t>
      </w:r>
    </w:p>
    <w:p w:rsidR="00E55A60" w:rsidRPr="0076123A" w:rsidRDefault="007375A0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1) wykorzystuje</w:t>
      </w:r>
      <w:r w:rsidR="00E55A60" w:rsidRPr="0076123A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definicje i wyzna</w:t>
      </w:r>
      <w:r w:rsidR="00E55A60" w:rsidRPr="0076123A">
        <w:rPr>
          <w:rFonts w:ascii="Times New Roman" w:hAnsi="Times New Roman" w:cs="Times New Roman"/>
        </w:rPr>
        <w:t>czasz war</w:t>
      </w:r>
      <w:r w:rsidRPr="0076123A">
        <w:rPr>
          <w:rFonts w:ascii="Times New Roman" w:hAnsi="Times New Roman" w:cs="Times New Roman"/>
        </w:rPr>
        <w:t>tości funkcji sinus, cosi</w:t>
      </w:r>
      <w:r w:rsidR="00E55A60" w:rsidRPr="0076123A">
        <w:rPr>
          <w:rFonts w:ascii="Times New Roman" w:hAnsi="Times New Roman" w:cs="Times New Roman"/>
        </w:rPr>
        <w:t>nus i tan</w:t>
      </w:r>
      <w:r w:rsidRPr="0076123A">
        <w:rPr>
          <w:rFonts w:ascii="Times New Roman" w:hAnsi="Times New Roman" w:cs="Times New Roman"/>
        </w:rPr>
        <w:t>gens kątów o miarach od 0° do 180°;</w:t>
      </w:r>
    </w:p>
    <w:p w:rsidR="00E55A60" w:rsidRPr="0076123A" w:rsidRDefault="007375A0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2) korzysta</w:t>
      </w:r>
      <w:r w:rsidR="00E55A60" w:rsidRPr="0076123A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z przybliżonych wartości funkcji trygonometrycznych</w:t>
      </w:r>
      <w:r w:rsidR="00E55A60" w:rsidRPr="0076123A">
        <w:rPr>
          <w:rFonts w:ascii="Times New Roman" w:hAnsi="Times New Roman" w:cs="Times New Roman"/>
        </w:rPr>
        <w:t xml:space="preserve"> (odczytan</w:t>
      </w:r>
      <w:r w:rsidRPr="0076123A">
        <w:rPr>
          <w:rFonts w:ascii="Times New Roman" w:hAnsi="Times New Roman" w:cs="Times New Roman"/>
        </w:rPr>
        <w:t>ych z tablic lub obliczonych za pomocą kalkulatora);</w:t>
      </w:r>
    </w:p>
    <w:p w:rsidR="00E55A60" w:rsidRPr="0076123A" w:rsidRDefault="007375A0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3) oblicza</w:t>
      </w:r>
      <w:r w:rsidR="00E55A60" w:rsidRPr="0076123A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miarę kąta ostrego, dla której funkcja trygonometryczna przyjmuje daną wartość (miarę</w:t>
      </w:r>
      <w:r w:rsidR="00E55A60" w:rsidRPr="0076123A">
        <w:rPr>
          <w:rFonts w:ascii="Times New Roman" w:hAnsi="Times New Roman" w:cs="Times New Roman"/>
        </w:rPr>
        <w:t xml:space="preserve"> </w:t>
      </w:r>
      <w:r w:rsidRPr="0076123A">
        <w:rPr>
          <w:rFonts w:ascii="Times New Roman" w:hAnsi="Times New Roman" w:cs="Times New Roman"/>
        </w:rPr>
        <w:t>dokładną</w:t>
      </w:r>
      <w:r w:rsidR="00E55A60" w:rsidRPr="0076123A">
        <w:rPr>
          <w:rFonts w:ascii="Times New Roman" w:hAnsi="Times New Roman" w:cs="Times New Roman"/>
        </w:rPr>
        <w:t xml:space="preserve"> albo – korzysta</w:t>
      </w:r>
      <w:r w:rsidRPr="0076123A">
        <w:rPr>
          <w:rFonts w:ascii="Times New Roman" w:hAnsi="Times New Roman" w:cs="Times New Roman"/>
        </w:rPr>
        <w:t>jąc z tablic lub kalkulatora – przybliż</w:t>
      </w:r>
      <w:r w:rsidR="00E55A60" w:rsidRPr="0076123A">
        <w:rPr>
          <w:rFonts w:ascii="Times New Roman" w:hAnsi="Times New Roman" w:cs="Times New Roman"/>
        </w:rPr>
        <w:t>o</w:t>
      </w:r>
      <w:r w:rsidRPr="0076123A">
        <w:rPr>
          <w:rFonts w:ascii="Times New Roman" w:hAnsi="Times New Roman" w:cs="Times New Roman"/>
        </w:rPr>
        <w:t>ną);</w:t>
      </w:r>
    </w:p>
    <w:p w:rsidR="00E55A60" w:rsidRPr="0076123A" w:rsidRDefault="007375A0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4) stosuje</w:t>
      </w:r>
      <w:r w:rsidR="00E55A60" w:rsidRPr="0076123A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proste zależności między funkcjami trygonometrycznymi:</w:t>
      </w:r>
      <w:r w:rsidR="00E55A60" w:rsidRPr="0076123A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sin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α</m:t>
        </m:r>
        <m:r>
          <w:rPr>
            <w:rFonts w:ascii="Cambria Math" w:hAnsi="Times New Roman" w:cs="Times New Roman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cos</m:t>
            </m:r>
          </m:e>
          <m:sup>
            <m:r>
              <w:rPr>
                <w:rFonts w:ascii="Cambria Math" w:hAnsi="Times New Roman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α</m:t>
        </m:r>
        <m:r>
          <w:rPr>
            <w:rFonts w:ascii="Cambria Math" w:hAnsi="Times New Roman" w:cs="Times New Roman"/>
          </w:rPr>
          <m:t xml:space="preserve">=1, </m:t>
        </m:r>
        <m:r>
          <m:rPr>
            <m:sty m:val="p"/>
          </m:rPr>
          <w:rPr>
            <w:rFonts w:ascii="Cambria Math" w:hAnsi="Times New Roman" w:cs="Times New Roman"/>
          </w:rPr>
          <w:br/>
        </m:r>
        <m:r>
          <w:rPr>
            <w:rFonts w:ascii="Cambria Math" w:hAnsi="Cambria Math" w:cs="Times New Roman"/>
          </w:rPr>
          <m:t>tgα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sinα</m:t>
            </m:r>
          </m:num>
          <m:den>
            <m:r>
              <w:rPr>
                <w:rFonts w:ascii="Cambria Math" w:hAnsi="Cambria Math" w:cs="Times New Roman"/>
              </w:rPr>
              <m:t>cosα</m:t>
            </m:r>
          </m:den>
        </m:f>
        <m:r>
          <w:rPr>
            <w:rFonts w:ascii="Cambria Math" w:hAnsi="Times New Roman" w:cs="Times New Roman"/>
          </w:rPr>
          <m:t xml:space="preserve"> ,</m:t>
        </m:r>
        <m:func>
          <m:funcPr>
            <m:ctrlPr>
              <w:rPr>
                <w:rFonts w:ascii="Cambria Math" w:hAnsi="Times New Roman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</w:rPr>
                </m:ctrlPr>
              </m:dPr>
              <m:e>
                <m:r>
                  <w:rPr>
                    <w:rFonts w:ascii="Cambria Math" w:hAnsi="Times New Roman" w:cs="Times New Roman"/>
                  </w:rPr>
                  <m:t>90</m:t>
                </m:r>
                <m:r>
                  <w:rPr>
                    <w:rFonts w:ascii="Times New Roman" w:hAnsi="Times New Roman" w:cs="Times New Roman"/>
                  </w:rPr>
                  <m:t>°-</m:t>
                </m:r>
                <m:r>
                  <w:rPr>
                    <w:rFonts w:ascii="Cambria Math" w:hAnsi="Cambria Math" w:cs="Times New Roman"/>
                  </w:rPr>
                  <m:t>α</m:t>
                </m:r>
              </m:e>
            </m:d>
            <m:ctrlPr>
              <w:rPr>
                <w:rFonts w:ascii="Cambria Math" w:hAnsi="Times New Roman" w:cs="Times New Roman"/>
                <w:i/>
              </w:rPr>
            </m:ctrlPr>
          </m:e>
        </m:func>
        <m:r>
          <w:rPr>
            <w:rFonts w:ascii="Cambria Math" w:hAnsi="Times New Roman" w:cs="Times New Roman"/>
          </w:rPr>
          <m:t>=</m:t>
        </m:r>
        <m:r>
          <w:rPr>
            <w:rFonts w:ascii="Cambria Math" w:hAnsi="Cambria Math" w:cs="Times New Roman"/>
          </w:rPr>
          <m:t>cosα</m:t>
        </m:r>
      </m:oMath>
      <w:r w:rsidR="00E55A60" w:rsidRPr="0076123A">
        <w:rPr>
          <w:rFonts w:ascii="Times New Roman" w:hAnsi="Times New Roman" w:cs="Times New Roman"/>
        </w:rPr>
        <w:t xml:space="preserve"> </w:t>
      </w:r>
    </w:p>
    <w:p w:rsidR="007375A0" w:rsidRPr="0076123A" w:rsidRDefault="007375A0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5) znając wartość jednej z funkcji: sinus lub cos</w:t>
      </w:r>
      <w:r w:rsidR="00E55A60" w:rsidRPr="0076123A">
        <w:rPr>
          <w:rFonts w:ascii="Times New Roman" w:hAnsi="Times New Roman" w:cs="Times New Roman"/>
        </w:rPr>
        <w:t>inus, wyznaczasz wart</w:t>
      </w:r>
      <w:r w:rsidRPr="0076123A">
        <w:rPr>
          <w:rFonts w:ascii="Times New Roman" w:hAnsi="Times New Roman" w:cs="Times New Roman"/>
        </w:rPr>
        <w:t>oś</w:t>
      </w:r>
      <w:r w:rsidR="00E55A60" w:rsidRPr="0076123A">
        <w:rPr>
          <w:rFonts w:ascii="Times New Roman" w:hAnsi="Times New Roman" w:cs="Times New Roman"/>
        </w:rPr>
        <w:t>ci pozo</w:t>
      </w:r>
      <w:r w:rsidRPr="0076123A">
        <w:rPr>
          <w:rFonts w:ascii="Times New Roman" w:hAnsi="Times New Roman" w:cs="Times New Roman"/>
        </w:rPr>
        <w:t>stałych funkcji tego samego kąta ostrego.</w:t>
      </w:r>
    </w:p>
    <w:p w:rsidR="00273AA4" w:rsidRPr="0076123A" w:rsidRDefault="00273AA4" w:rsidP="00517716">
      <w:pPr>
        <w:rPr>
          <w:rFonts w:ascii="Times New Roman" w:hAnsi="Times New Roman" w:cs="Times New Roman"/>
        </w:rPr>
      </w:pPr>
    </w:p>
    <w:p w:rsidR="00273AA4" w:rsidRPr="0076123A" w:rsidRDefault="0076123A" w:rsidP="00517716">
      <w:pPr>
        <w:rPr>
          <w:rFonts w:ascii="Times New Roman" w:hAnsi="Times New Roman" w:cs="Times New Roman"/>
          <w:b/>
        </w:rPr>
      </w:pPr>
      <w:r w:rsidRPr="0076123A">
        <w:rPr>
          <w:rFonts w:ascii="Times New Roman" w:hAnsi="Times New Roman" w:cs="Times New Roman"/>
          <w:b/>
        </w:rPr>
        <w:t xml:space="preserve">matematyka </w:t>
      </w:r>
      <w:r w:rsidRPr="0076123A">
        <w:rPr>
          <w:rFonts w:ascii="Times New Roman" w:hAnsi="Times New Roman" w:cs="Times New Roman"/>
          <w:b/>
        </w:rPr>
        <w:tab/>
      </w:r>
      <w:r w:rsidRPr="0076123A">
        <w:rPr>
          <w:rFonts w:ascii="Times New Roman" w:hAnsi="Times New Roman" w:cs="Times New Roman"/>
          <w:b/>
        </w:rPr>
        <w:tab/>
        <w:t>klasa 2</w:t>
      </w:r>
      <w:r w:rsidRPr="0076123A">
        <w:rPr>
          <w:rFonts w:ascii="Times New Roman" w:hAnsi="Times New Roman" w:cs="Times New Roman"/>
          <w:b/>
        </w:rPr>
        <w:tab/>
      </w:r>
      <w:r w:rsidRPr="0076123A">
        <w:rPr>
          <w:rFonts w:ascii="Times New Roman" w:hAnsi="Times New Roman" w:cs="Times New Roman"/>
          <w:b/>
        </w:rPr>
        <w:tab/>
        <w:t>poziom podstawowy</w:t>
      </w:r>
    </w:p>
    <w:p w:rsidR="00273AA4" w:rsidRPr="0076123A" w:rsidRDefault="00273AA4" w:rsidP="00517716">
      <w:pPr>
        <w:rPr>
          <w:rFonts w:ascii="Times New Roman" w:hAnsi="Times New Roman" w:cs="Times New Roman"/>
          <w:u w:val="single"/>
        </w:rPr>
      </w:pPr>
      <w:r w:rsidRPr="0076123A">
        <w:rPr>
          <w:rFonts w:ascii="Times New Roman" w:hAnsi="Times New Roman" w:cs="Times New Roman"/>
          <w:u w:val="single"/>
        </w:rPr>
        <w:t>Funkcja liniowa</w:t>
      </w:r>
    </w:p>
    <w:p w:rsidR="00273AA4" w:rsidRPr="0076123A" w:rsidRDefault="00273AA4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 xml:space="preserve">1) </w:t>
      </w:r>
      <w:r w:rsidR="00F46BA6">
        <w:rPr>
          <w:rFonts w:ascii="Times New Roman" w:hAnsi="Times New Roman" w:cs="Times New Roman"/>
        </w:rPr>
        <w:t xml:space="preserve"> </w:t>
      </w:r>
      <w:r w:rsidRPr="0076123A">
        <w:rPr>
          <w:rFonts w:ascii="Times New Roman" w:hAnsi="Times New Roman" w:cs="Times New Roman"/>
        </w:rPr>
        <w:t xml:space="preserve">rysujesz wykres funkcji liniowej, korzystając z jej wzoru; </w:t>
      </w:r>
    </w:p>
    <w:p w:rsidR="00273AA4" w:rsidRPr="0076123A" w:rsidRDefault="00273AA4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 xml:space="preserve">2) </w:t>
      </w:r>
      <w:r w:rsidR="00F46BA6">
        <w:rPr>
          <w:rFonts w:ascii="Times New Roman" w:hAnsi="Times New Roman" w:cs="Times New Roman"/>
        </w:rPr>
        <w:t xml:space="preserve"> </w:t>
      </w:r>
      <w:r w:rsidRPr="0076123A">
        <w:rPr>
          <w:rFonts w:ascii="Times New Roman" w:hAnsi="Times New Roman" w:cs="Times New Roman"/>
        </w:rPr>
        <w:t xml:space="preserve">wyznaczasz wzór funkcji liniowej na podstawie informacji o funkcji lub o jej wykresie; </w:t>
      </w:r>
    </w:p>
    <w:p w:rsidR="00273AA4" w:rsidRPr="0076123A" w:rsidRDefault="00273AA4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 xml:space="preserve">3) </w:t>
      </w:r>
      <w:r w:rsidR="00F46BA6">
        <w:rPr>
          <w:rFonts w:ascii="Times New Roman" w:hAnsi="Times New Roman" w:cs="Times New Roman"/>
        </w:rPr>
        <w:t xml:space="preserve"> </w:t>
      </w:r>
      <w:r w:rsidRPr="0076123A">
        <w:rPr>
          <w:rFonts w:ascii="Times New Roman" w:hAnsi="Times New Roman" w:cs="Times New Roman"/>
        </w:rPr>
        <w:t xml:space="preserve">interpretujesz współczynniki występujące we wzorze funkcji liniowej; </w:t>
      </w:r>
    </w:p>
    <w:p w:rsidR="00273AA4" w:rsidRPr="0076123A" w:rsidRDefault="00273AA4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 xml:space="preserve">4) </w:t>
      </w:r>
      <w:r w:rsidR="00F46BA6">
        <w:rPr>
          <w:rFonts w:ascii="Times New Roman" w:hAnsi="Times New Roman" w:cs="Times New Roman"/>
        </w:rPr>
        <w:t xml:space="preserve"> </w:t>
      </w:r>
      <w:r w:rsidRPr="0076123A">
        <w:rPr>
          <w:rFonts w:ascii="Times New Roman" w:hAnsi="Times New Roman" w:cs="Times New Roman"/>
        </w:rPr>
        <w:t>wyznaczasz miejsca zerowe funkcji liniowej i badasz dla jakiego parametru funkcja liniowa ma jedno miejsce zerowe, nieskończenie wiele miejsc zerowych lub nie ma miejsca zerowego</w:t>
      </w:r>
    </w:p>
    <w:p w:rsidR="00273AA4" w:rsidRPr="0076123A" w:rsidRDefault="00273AA4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 xml:space="preserve">5) </w:t>
      </w:r>
      <w:r w:rsidR="00F46BA6">
        <w:rPr>
          <w:rFonts w:ascii="Times New Roman" w:hAnsi="Times New Roman" w:cs="Times New Roman"/>
        </w:rPr>
        <w:t xml:space="preserve"> </w:t>
      </w:r>
      <w:r w:rsidRPr="0076123A">
        <w:rPr>
          <w:rFonts w:ascii="Times New Roman" w:hAnsi="Times New Roman" w:cs="Times New Roman"/>
        </w:rPr>
        <w:t>wyznaczasz równanie prostej prostopadłej i równoległej do danej prostej</w:t>
      </w:r>
    </w:p>
    <w:p w:rsidR="00273AA4" w:rsidRPr="0076123A" w:rsidRDefault="00273AA4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 xml:space="preserve">6) </w:t>
      </w:r>
      <w:r w:rsidR="00F46BA6">
        <w:rPr>
          <w:rFonts w:ascii="Times New Roman" w:hAnsi="Times New Roman" w:cs="Times New Roman"/>
        </w:rPr>
        <w:t xml:space="preserve"> </w:t>
      </w:r>
      <w:r w:rsidRPr="0076123A">
        <w:rPr>
          <w:rFonts w:ascii="Times New Roman" w:hAnsi="Times New Roman" w:cs="Times New Roman"/>
        </w:rPr>
        <w:t>rozwiązujesz układy równań</w:t>
      </w:r>
    </w:p>
    <w:p w:rsidR="00273AA4" w:rsidRPr="0076123A" w:rsidRDefault="00273AA4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7)</w:t>
      </w:r>
      <w:r w:rsidR="00F46BA6">
        <w:rPr>
          <w:rFonts w:ascii="Times New Roman" w:hAnsi="Times New Roman" w:cs="Times New Roman"/>
        </w:rPr>
        <w:t xml:space="preserve"> </w:t>
      </w:r>
      <w:r w:rsidRPr="0076123A">
        <w:rPr>
          <w:rFonts w:ascii="Times New Roman" w:hAnsi="Times New Roman" w:cs="Times New Roman"/>
        </w:rPr>
        <w:t xml:space="preserve"> wykorzystujesz interpretację geometryczną układu równań pierwszego stopnia z dwiema niewiadomymi;</w:t>
      </w:r>
    </w:p>
    <w:p w:rsidR="00273AA4" w:rsidRPr="0076123A" w:rsidRDefault="00273AA4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 xml:space="preserve">8) </w:t>
      </w:r>
      <w:r w:rsidR="00F46BA6">
        <w:rPr>
          <w:rFonts w:ascii="Times New Roman" w:hAnsi="Times New Roman" w:cs="Times New Roman"/>
        </w:rPr>
        <w:t xml:space="preserve"> </w:t>
      </w:r>
      <w:r w:rsidRPr="0076123A">
        <w:rPr>
          <w:rFonts w:ascii="Times New Roman" w:hAnsi="Times New Roman" w:cs="Times New Roman"/>
        </w:rPr>
        <w:t>wykorzystujesz układy równań do rozwiązywania zadań osadzonych w kontekście praktycznym</w:t>
      </w:r>
    </w:p>
    <w:p w:rsidR="009E13AA" w:rsidRPr="0076123A" w:rsidRDefault="00273AA4" w:rsidP="00517716">
      <w:pPr>
        <w:rPr>
          <w:rFonts w:ascii="Times New Roman" w:hAnsi="Times New Roman" w:cs="Times New Roman"/>
          <w:u w:val="single"/>
        </w:rPr>
      </w:pPr>
      <w:r w:rsidRPr="0076123A">
        <w:rPr>
          <w:rFonts w:ascii="Times New Roman" w:hAnsi="Times New Roman" w:cs="Times New Roman"/>
        </w:rPr>
        <w:t xml:space="preserve"> </w:t>
      </w:r>
    </w:p>
    <w:p w:rsidR="00273AA4" w:rsidRPr="0076123A" w:rsidRDefault="00273AA4" w:rsidP="00517716">
      <w:pPr>
        <w:rPr>
          <w:rFonts w:ascii="Times New Roman" w:hAnsi="Times New Roman" w:cs="Times New Roman"/>
          <w:u w:val="single"/>
        </w:rPr>
      </w:pPr>
      <w:r w:rsidRPr="0076123A">
        <w:rPr>
          <w:rFonts w:ascii="Times New Roman" w:hAnsi="Times New Roman" w:cs="Times New Roman"/>
          <w:u w:val="single"/>
        </w:rPr>
        <w:t>Funkcja kwadratowa</w:t>
      </w:r>
    </w:p>
    <w:p w:rsidR="00273AA4" w:rsidRPr="0076123A" w:rsidRDefault="00273AA4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 xml:space="preserve">1) szkicujesz wykres funkcji kwadratowej, korzystając z jej wzoru; </w:t>
      </w:r>
    </w:p>
    <w:p w:rsidR="00273AA4" w:rsidRPr="0076123A" w:rsidRDefault="00273AA4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2) wyznaczasz wzór funkcji kwadratowej</w:t>
      </w:r>
      <w:r w:rsidR="009E13AA" w:rsidRPr="0076123A">
        <w:rPr>
          <w:rFonts w:ascii="Times New Roman" w:hAnsi="Times New Roman" w:cs="Times New Roman"/>
        </w:rPr>
        <w:t xml:space="preserve"> (w postaci ogólnej, kanonicznej i iloczynowej)</w:t>
      </w:r>
      <w:r w:rsidRPr="0076123A">
        <w:rPr>
          <w:rFonts w:ascii="Times New Roman" w:hAnsi="Times New Roman" w:cs="Times New Roman"/>
        </w:rPr>
        <w:t xml:space="preserve"> na podstawie pewnych informacji o tej funkcji lub o jej wykresie;</w:t>
      </w:r>
    </w:p>
    <w:p w:rsidR="00273AA4" w:rsidRPr="0076123A" w:rsidRDefault="00273AA4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lastRenderedPageBreak/>
        <w:t>3) interpretujesz współczynniki występujące we wzorze funkcji kwadratowej w postaci kanonicznej, w postaci ogólnej i w postaci iloczynowej (o ile istnieje);</w:t>
      </w:r>
    </w:p>
    <w:p w:rsidR="009E13AA" w:rsidRPr="0076123A" w:rsidRDefault="00273AA4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4) wyznaczasz wartość najmniejszą i wartość największą</w:t>
      </w:r>
      <w:r w:rsidR="009E13AA" w:rsidRPr="0076123A">
        <w:rPr>
          <w:rFonts w:ascii="Times New Roman" w:hAnsi="Times New Roman" w:cs="Times New Roman"/>
        </w:rPr>
        <w:t xml:space="preserve"> funkcji kwadratowej w przedziale do</w:t>
      </w:r>
      <w:r w:rsidRPr="0076123A">
        <w:rPr>
          <w:rFonts w:ascii="Times New Roman" w:hAnsi="Times New Roman" w:cs="Times New Roman"/>
        </w:rPr>
        <w:t>mkniętym;</w:t>
      </w:r>
    </w:p>
    <w:p w:rsidR="009E13AA" w:rsidRPr="0076123A" w:rsidRDefault="009E13AA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5)</w:t>
      </w:r>
      <w:r w:rsidR="00273AA4" w:rsidRPr="0076123A">
        <w:rPr>
          <w:rFonts w:ascii="Times New Roman" w:hAnsi="Times New Roman" w:cs="Times New Roman"/>
        </w:rPr>
        <w:t xml:space="preserve"> wykorzystuje własnoś</w:t>
      </w:r>
      <w:r w:rsidRPr="0076123A">
        <w:rPr>
          <w:rFonts w:ascii="Times New Roman" w:hAnsi="Times New Roman" w:cs="Times New Roman"/>
        </w:rPr>
        <w:t>ci funkcji liniowej i kwadratowej do interpre</w:t>
      </w:r>
      <w:r w:rsidR="00273AA4" w:rsidRPr="0076123A">
        <w:rPr>
          <w:rFonts w:ascii="Times New Roman" w:hAnsi="Times New Roman" w:cs="Times New Roman"/>
        </w:rPr>
        <w:t>tacj</w:t>
      </w:r>
      <w:r w:rsidRPr="0076123A">
        <w:rPr>
          <w:rFonts w:ascii="Times New Roman" w:hAnsi="Times New Roman" w:cs="Times New Roman"/>
        </w:rPr>
        <w:t>i zagad</w:t>
      </w:r>
      <w:r w:rsidR="00273AA4" w:rsidRPr="0076123A">
        <w:rPr>
          <w:rFonts w:ascii="Times New Roman" w:hAnsi="Times New Roman" w:cs="Times New Roman"/>
        </w:rPr>
        <w:t>nień</w:t>
      </w:r>
      <w:r w:rsidRPr="0076123A">
        <w:rPr>
          <w:rFonts w:ascii="Times New Roman" w:hAnsi="Times New Roman" w:cs="Times New Roman"/>
        </w:rPr>
        <w:t xml:space="preserve"> geometrycznych, fi</w:t>
      </w:r>
      <w:r w:rsidR="00273AA4" w:rsidRPr="0076123A">
        <w:rPr>
          <w:rFonts w:ascii="Times New Roman" w:hAnsi="Times New Roman" w:cs="Times New Roman"/>
        </w:rPr>
        <w:t>zycznych itp. (takż</w:t>
      </w:r>
      <w:r w:rsidRPr="0076123A">
        <w:rPr>
          <w:rFonts w:ascii="Times New Roman" w:hAnsi="Times New Roman" w:cs="Times New Roman"/>
        </w:rPr>
        <w:t>e osa</w:t>
      </w:r>
      <w:r w:rsidR="00273AA4" w:rsidRPr="0076123A">
        <w:rPr>
          <w:rFonts w:ascii="Times New Roman" w:hAnsi="Times New Roman" w:cs="Times New Roman"/>
        </w:rPr>
        <w:t>dzonych w kontekście praktycznym);</w:t>
      </w:r>
    </w:p>
    <w:p w:rsidR="009E13AA" w:rsidRPr="0076123A" w:rsidRDefault="009E13AA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6)  rozwiązujesz równania kwadratowe z jedną niewiadomą;</w:t>
      </w:r>
    </w:p>
    <w:p w:rsidR="009E13AA" w:rsidRPr="0076123A" w:rsidRDefault="009E13AA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7) rozwiązuje</w:t>
      </w:r>
      <w:r w:rsidR="0076123A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nierówności kwadratowe z jedną niewiadomą;</w:t>
      </w:r>
    </w:p>
    <w:p w:rsidR="009E13AA" w:rsidRPr="0076123A" w:rsidRDefault="009E13AA" w:rsidP="00517716">
      <w:pPr>
        <w:rPr>
          <w:rFonts w:ascii="Times New Roman" w:hAnsi="Times New Roman" w:cs="Times New Roman"/>
        </w:rPr>
      </w:pPr>
    </w:p>
    <w:p w:rsidR="0076123A" w:rsidRPr="0076123A" w:rsidRDefault="0076123A" w:rsidP="0076123A">
      <w:pPr>
        <w:rPr>
          <w:rFonts w:ascii="Times New Roman" w:hAnsi="Times New Roman" w:cs="Times New Roman"/>
          <w:u w:val="single"/>
        </w:rPr>
      </w:pPr>
      <w:r w:rsidRPr="0076123A">
        <w:rPr>
          <w:rFonts w:ascii="Times New Roman" w:hAnsi="Times New Roman" w:cs="Times New Roman"/>
          <w:u w:val="single"/>
        </w:rPr>
        <w:t>Wielomiany:</w:t>
      </w:r>
    </w:p>
    <w:p w:rsidR="0076123A" w:rsidRPr="0076123A" w:rsidRDefault="0076123A" w:rsidP="0076123A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1) wskazujesz stopień wielomiany i współczynniki liczbowe wielomianu</w:t>
      </w:r>
    </w:p>
    <w:p w:rsidR="0076123A" w:rsidRPr="0076123A" w:rsidRDefault="0076123A" w:rsidP="0076123A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2) rozkładasz wielomian na czynniki, stosując wzory skróconego mnożenia, wyłączając wspólny czynnik przed nawias lub grupując wyrazy;</w:t>
      </w:r>
    </w:p>
    <w:p w:rsidR="0076123A" w:rsidRPr="0076123A" w:rsidRDefault="0076123A" w:rsidP="0076123A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3) dodajesz, odejmujesz i mnożysz wielomiany</w:t>
      </w:r>
    </w:p>
    <w:p w:rsidR="0076123A" w:rsidRDefault="0076123A" w:rsidP="0076123A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4) rozwiązujesz proste równania wielomianowe</w:t>
      </w:r>
    </w:p>
    <w:p w:rsidR="0076123A" w:rsidRPr="0076123A" w:rsidRDefault="0076123A" w:rsidP="0076123A">
      <w:pPr>
        <w:rPr>
          <w:rFonts w:ascii="Times New Roman" w:hAnsi="Times New Roman" w:cs="Times New Roman"/>
        </w:rPr>
      </w:pPr>
    </w:p>
    <w:p w:rsidR="0076123A" w:rsidRPr="0076123A" w:rsidRDefault="0076123A" w:rsidP="0076123A">
      <w:pPr>
        <w:rPr>
          <w:rFonts w:ascii="Times New Roman" w:hAnsi="Times New Roman" w:cs="Times New Roman"/>
          <w:u w:val="single"/>
        </w:rPr>
      </w:pPr>
      <w:r w:rsidRPr="0076123A">
        <w:rPr>
          <w:rFonts w:ascii="Times New Roman" w:hAnsi="Times New Roman" w:cs="Times New Roman"/>
          <w:u w:val="single"/>
        </w:rPr>
        <w:t>Ciągi</w:t>
      </w:r>
    </w:p>
    <w:p w:rsidR="0076123A" w:rsidRPr="0076123A" w:rsidRDefault="0076123A" w:rsidP="0076123A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1) wyznaczasz wyrazy ciągu określonego wzorem ogólnym;</w:t>
      </w:r>
    </w:p>
    <w:p w:rsidR="0076123A" w:rsidRPr="0076123A" w:rsidRDefault="0076123A" w:rsidP="0076123A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2) badasz, czy dany ciąg jest arytmetyczny lub geometryczny;</w:t>
      </w:r>
    </w:p>
    <w:p w:rsidR="0076123A" w:rsidRPr="0076123A" w:rsidRDefault="0076123A" w:rsidP="0076123A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3) stosujesz wzór na n-ty wyraz i na sumę n-początkowych wyrazów ciągu arytmetycznego;</w:t>
      </w:r>
    </w:p>
    <w:p w:rsidR="0076123A" w:rsidRPr="0076123A" w:rsidRDefault="0076123A" w:rsidP="0076123A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4) stosujesz wzór na n-ty wyraz i na sumę n-początkowych wyrazów ciągu geometrycznego</w:t>
      </w:r>
    </w:p>
    <w:p w:rsidR="0076123A" w:rsidRDefault="0076123A" w:rsidP="00517716">
      <w:pPr>
        <w:rPr>
          <w:rFonts w:ascii="Times New Roman" w:hAnsi="Times New Roman" w:cs="Times New Roman"/>
          <w:u w:val="single"/>
        </w:rPr>
      </w:pPr>
    </w:p>
    <w:p w:rsidR="009E13AA" w:rsidRPr="0076123A" w:rsidRDefault="009E13AA" w:rsidP="00517716">
      <w:pPr>
        <w:rPr>
          <w:rFonts w:ascii="Times New Roman" w:hAnsi="Times New Roman" w:cs="Times New Roman"/>
          <w:u w:val="single"/>
        </w:rPr>
      </w:pPr>
      <w:r w:rsidRPr="0076123A">
        <w:rPr>
          <w:rFonts w:ascii="Times New Roman" w:hAnsi="Times New Roman" w:cs="Times New Roman"/>
          <w:u w:val="single"/>
        </w:rPr>
        <w:t>Funkcja wymierna</w:t>
      </w:r>
    </w:p>
    <w:p w:rsidR="009E13AA" w:rsidRPr="0076123A" w:rsidRDefault="009E13AA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1</w:t>
      </w:r>
      <w:r w:rsidR="00273AA4" w:rsidRPr="0076123A">
        <w:rPr>
          <w:rFonts w:ascii="Times New Roman" w:hAnsi="Times New Roman" w:cs="Times New Roman"/>
        </w:rPr>
        <w:t>) szkicuje</w:t>
      </w:r>
      <w:r w:rsidRPr="0076123A">
        <w:rPr>
          <w:rFonts w:ascii="Times New Roman" w:hAnsi="Times New Roman" w:cs="Times New Roman"/>
        </w:rPr>
        <w:t>sz</w:t>
      </w:r>
      <w:r w:rsidR="00273AA4" w:rsidRPr="0076123A">
        <w:rPr>
          <w:rFonts w:ascii="Times New Roman" w:hAnsi="Times New Roman" w:cs="Times New Roman"/>
        </w:rPr>
        <w:t xml:space="preserve"> wykres funkcji </w:t>
      </w:r>
      <m:oMath>
        <m:r>
          <w:rPr>
            <w:rFonts w:ascii="Cambria Math" w:hAnsi="Cambria Math" w:cs="Times New Roman"/>
          </w:rPr>
          <m:t>y</m:t>
        </m:r>
        <m:r>
          <w:rPr>
            <w:rFonts w:ascii="Cambria Math" w:hAnsi="Times New Roman" w:cs="Times New Roman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a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  <m:r>
          <w:rPr>
            <w:rFonts w:ascii="Cambria Math" w:hAnsi="Times New Roman" w:cs="Times New Roman"/>
          </w:rPr>
          <m:t xml:space="preserve">  </m:t>
        </m:r>
      </m:oMath>
      <w:r w:rsidR="00273AA4" w:rsidRPr="0076123A">
        <w:rPr>
          <w:rFonts w:ascii="Times New Roman" w:hAnsi="Times New Roman" w:cs="Times New Roman"/>
        </w:rPr>
        <w:t>dla danego a</w:t>
      </w:r>
      <w:r w:rsidRPr="0076123A">
        <w:rPr>
          <w:rFonts w:ascii="Times New Roman" w:hAnsi="Times New Roman" w:cs="Times New Roman"/>
        </w:rPr>
        <w:t xml:space="preserve"> i </w:t>
      </w:r>
      <m:oMath>
        <m:r>
          <w:rPr>
            <w:rFonts w:ascii="Cambria Math" w:hAnsi="Cambria Math" w:cs="Times New Roman"/>
          </w:rPr>
          <m:t>x</m:t>
        </m:r>
        <m:r>
          <w:rPr>
            <w:rFonts w:ascii="Times New Roman" w:hAnsi="Times New Roman" w:cs="Times New Roman"/>
          </w:rPr>
          <m:t>≠</m:t>
        </m:r>
        <m:r>
          <w:rPr>
            <w:rFonts w:ascii="Cambria Math" w:hAnsi="Times New Roman" w:cs="Times New Roman"/>
          </w:rPr>
          <m:t>0</m:t>
        </m:r>
      </m:oMath>
      <w:r w:rsidR="00273AA4" w:rsidRPr="0076123A">
        <w:rPr>
          <w:rFonts w:ascii="Times New Roman" w:hAnsi="Times New Roman" w:cs="Times New Roman"/>
        </w:rPr>
        <w:t>,</w:t>
      </w:r>
      <w:r w:rsidRPr="0076123A">
        <w:rPr>
          <w:rFonts w:ascii="Times New Roman" w:hAnsi="Times New Roman" w:cs="Times New Roman"/>
        </w:rPr>
        <w:t xml:space="preserve"> i omawiasz własności</w:t>
      </w:r>
      <w:r w:rsidR="00273AA4" w:rsidRPr="0076123A">
        <w:rPr>
          <w:rFonts w:ascii="Times New Roman" w:hAnsi="Times New Roman" w:cs="Times New Roman"/>
        </w:rPr>
        <w:t xml:space="preserve"> </w:t>
      </w:r>
    </w:p>
    <w:p w:rsidR="009E13AA" w:rsidRPr="0076123A" w:rsidRDefault="009E13AA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2) korzysta</w:t>
      </w:r>
      <w:r w:rsidR="00023B80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ze wzoru i wykresu tej funkcji do in</w:t>
      </w:r>
      <w:r w:rsidR="00273AA4" w:rsidRPr="0076123A">
        <w:rPr>
          <w:rFonts w:ascii="Times New Roman" w:hAnsi="Times New Roman" w:cs="Times New Roman"/>
        </w:rPr>
        <w:t>terpretacji zagadnień zwią</w:t>
      </w:r>
      <w:r w:rsidRPr="0076123A">
        <w:rPr>
          <w:rFonts w:ascii="Times New Roman" w:hAnsi="Times New Roman" w:cs="Times New Roman"/>
        </w:rPr>
        <w:t>zanych z wiel</w:t>
      </w:r>
      <w:r w:rsidR="00273AA4" w:rsidRPr="0076123A">
        <w:rPr>
          <w:rFonts w:ascii="Times New Roman" w:hAnsi="Times New Roman" w:cs="Times New Roman"/>
        </w:rPr>
        <w:t>kościami odwrotnie propo</w:t>
      </w:r>
      <w:r w:rsidRPr="0076123A">
        <w:rPr>
          <w:rFonts w:ascii="Times New Roman" w:hAnsi="Times New Roman" w:cs="Times New Roman"/>
        </w:rPr>
        <w:t>rcjo</w:t>
      </w:r>
      <w:r w:rsidR="00273AA4" w:rsidRPr="0076123A">
        <w:rPr>
          <w:rFonts w:ascii="Times New Roman" w:hAnsi="Times New Roman" w:cs="Times New Roman"/>
        </w:rPr>
        <w:t>nalnymi;</w:t>
      </w:r>
    </w:p>
    <w:p w:rsidR="00273AA4" w:rsidRPr="0076123A" w:rsidRDefault="009E13AA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3) rozwiązuje</w:t>
      </w:r>
      <w:r w:rsidR="00023B80">
        <w:rPr>
          <w:rFonts w:ascii="Times New Roman" w:hAnsi="Times New Roman" w:cs="Times New Roman"/>
        </w:rPr>
        <w:t xml:space="preserve">sz </w:t>
      </w:r>
      <w:r w:rsidRPr="0076123A">
        <w:rPr>
          <w:rFonts w:ascii="Times New Roman" w:hAnsi="Times New Roman" w:cs="Times New Roman"/>
        </w:rPr>
        <w:t xml:space="preserve"> proste równania wymierne, prowadzące do równań liniowych lub kwadratowych</w:t>
      </w:r>
    </w:p>
    <w:p w:rsidR="00517716" w:rsidRPr="0076123A" w:rsidRDefault="00517716" w:rsidP="00517716">
      <w:pPr>
        <w:rPr>
          <w:rFonts w:ascii="Times New Roman" w:hAnsi="Times New Roman" w:cs="Times New Roman"/>
        </w:rPr>
      </w:pPr>
    </w:p>
    <w:p w:rsidR="00517716" w:rsidRPr="0076123A" w:rsidRDefault="00517716" w:rsidP="00517716">
      <w:pPr>
        <w:rPr>
          <w:rFonts w:ascii="Times New Roman" w:hAnsi="Times New Roman" w:cs="Times New Roman"/>
          <w:u w:val="single"/>
        </w:rPr>
      </w:pPr>
      <w:r w:rsidRPr="0076123A">
        <w:rPr>
          <w:rFonts w:ascii="Times New Roman" w:hAnsi="Times New Roman" w:cs="Times New Roman"/>
          <w:u w:val="single"/>
        </w:rPr>
        <w:t>Planimetria</w:t>
      </w:r>
    </w:p>
    <w:p w:rsidR="00517716" w:rsidRPr="0076123A" w:rsidRDefault="00517716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1) stosuje</w:t>
      </w:r>
      <w:r w:rsidR="001F64AE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zależności między kątem środkowym i kątem wpisanym;</w:t>
      </w:r>
    </w:p>
    <w:p w:rsidR="00517716" w:rsidRPr="0076123A" w:rsidRDefault="00517716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2) korzysta</w:t>
      </w:r>
      <w:r w:rsidR="001F64AE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z własności stycznej do okręgu i własności okręgów stycznych;</w:t>
      </w:r>
    </w:p>
    <w:p w:rsidR="00517716" w:rsidRPr="0076123A" w:rsidRDefault="00517716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3) rozpoznaje</w:t>
      </w:r>
      <w:r w:rsidR="001F64AE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trójkąty podobne</w:t>
      </w:r>
      <w:r w:rsidR="001F64AE">
        <w:rPr>
          <w:rFonts w:ascii="Times New Roman" w:hAnsi="Times New Roman" w:cs="Times New Roman"/>
        </w:rPr>
        <w:t>, przystające</w:t>
      </w:r>
      <w:r w:rsidRPr="0076123A">
        <w:rPr>
          <w:rFonts w:ascii="Times New Roman" w:hAnsi="Times New Roman" w:cs="Times New Roman"/>
        </w:rPr>
        <w:t xml:space="preserve"> i wykorzystuje</w:t>
      </w:r>
      <w:r w:rsidR="001F64AE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(także w kontekstach praktycznych) cechy podobieństwa trójkątów</w:t>
      </w:r>
      <w:r w:rsidR="001F64AE">
        <w:rPr>
          <w:rFonts w:ascii="Times New Roman" w:hAnsi="Times New Roman" w:cs="Times New Roman"/>
        </w:rPr>
        <w:t>, przystawania trójkątów</w:t>
      </w:r>
      <w:r w:rsidRPr="0076123A">
        <w:rPr>
          <w:rFonts w:ascii="Times New Roman" w:hAnsi="Times New Roman" w:cs="Times New Roman"/>
        </w:rPr>
        <w:t>;</w:t>
      </w:r>
    </w:p>
    <w:p w:rsidR="00517716" w:rsidRPr="0076123A" w:rsidRDefault="00517716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t>4) korzysta</w:t>
      </w:r>
      <w:r w:rsidR="001F64AE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z własności funkcji trygonometrycznych w łatwych obliczeniach geometrycznych, w tym ze wzoru na pole trójkąta ostrokątnego o danych dwóch bokach i kącie między nimi.</w:t>
      </w:r>
    </w:p>
    <w:p w:rsidR="00517716" w:rsidRDefault="00517716" w:rsidP="00517716">
      <w:pPr>
        <w:rPr>
          <w:rFonts w:ascii="Times New Roman" w:hAnsi="Times New Roman" w:cs="Times New Roman"/>
        </w:rPr>
      </w:pPr>
      <w:r w:rsidRPr="0076123A">
        <w:rPr>
          <w:rFonts w:ascii="Times New Roman" w:hAnsi="Times New Roman" w:cs="Times New Roman"/>
        </w:rPr>
        <w:lastRenderedPageBreak/>
        <w:t>5) stosuje</w:t>
      </w:r>
      <w:r w:rsidR="00023B80">
        <w:rPr>
          <w:rFonts w:ascii="Times New Roman" w:hAnsi="Times New Roman" w:cs="Times New Roman"/>
        </w:rPr>
        <w:t>sz</w:t>
      </w:r>
      <w:r w:rsidRPr="0076123A">
        <w:rPr>
          <w:rFonts w:ascii="Times New Roman" w:hAnsi="Times New Roman" w:cs="Times New Roman"/>
        </w:rPr>
        <w:t xml:space="preserve"> twierdzenie Talesa i twierdzenie odwrotne do twierdzenia Talesa do obliczania długości odcinków i ustalania równoległości prostych;</w:t>
      </w:r>
    </w:p>
    <w:p w:rsidR="001F64AE" w:rsidRDefault="001F64AE" w:rsidP="0051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znasz i stosujesz twierdzenie Pitagorasa i twierdzenie odwrotne do twierdzenia Pitagorasa;</w:t>
      </w:r>
    </w:p>
    <w:p w:rsidR="001F64AE" w:rsidRDefault="001F64AE" w:rsidP="0051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obliczasz na różne sposoby pole rombu, równoległoboku</w:t>
      </w:r>
    </w:p>
    <w:p w:rsidR="0076123A" w:rsidRPr="0076123A" w:rsidRDefault="001F64AE" w:rsidP="005177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6123A">
        <w:rPr>
          <w:rFonts w:ascii="Times New Roman" w:hAnsi="Times New Roman" w:cs="Times New Roman"/>
        </w:rPr>
        <w:t>) o</w:t>
      </w:r>
      <w:r w:rsidR="0076123A" w:rsidRPr="0076123A">
        <w:rPr>
          <w:rFonts w:ascii="Times New Roman" w:hAnsi="Times New Roman" w:cs="Times New Roman"/>
        </w:rPr>
        <w:t>bliczasz współrzędne i długość wektora, dodajesz i odejmujesz wektory, mnożysz wektor przez liczbę, interpretujesz geometrycznie działania na wektorach</w:t>
      </w:r>
    </w:p>
    <w:sectPr w:rsidR="0076123A" w:rsidRPr="0076123A" w:rsidSect="00EF2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C"/>
    <w:rsid w:val="00023B80"/>
    <w:rsid w:val="001F64AE"/>
    <w:rsid w:val="00273AA4"/>
    <w:rsid w:val="00517716"/>
    <w:rsid w:val="00726D4A"/>
    <w:rsid w:val="007375A0"/>
    <w:rsid w:val="0076123A"/>
    <w:rsid w:val="007C5CE3"/>
    <w:rsid w:val="00900E6B"/>
    <w:rsid w:val="009E13AA"/>
    <w:rsid w:val="00E55A60"/>
    <w:rsid w:val="00EF2D5C"/>
    <w:rsid w:val="00F15120"/>
    <w:rsid w:val="00F4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6D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D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177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26D4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D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17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Nauczyciel</cp:lastModifiedBy>
  <cp:revision>2</cp:revision>
  <dcterms:created xsi:type="dcterms:W3CDTF">2019-11-19T12:27:00Z</dcterms:created>
  <dcterms:modified xsi:type="dcterms:W3CDTF">2019-11-19T12:27:00Z</dcterms:modified>
</cp:coreProperties>
</file>